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0684" w14:textId="34F8076F" w:rsidR="00BD0AAF" w:rsidRPr="00BD0AAF" w:rsidRDefault="00340B6F" w:rsidP="00BD0AAF">
      <w:pPr>
        <w:spacing w:after="0" w:line="240" w:lineRule="auto"/>
        <w:rPr>
          <w:rFonts w:ascii="Trebuchet MS" w:eastAsia="Times New Roman" w:hAnsi="Trebuchet MS"/>
          <w:b/>
          <w:sz w:val="32"/>
          <w:szCs w:val="32"/>
          <w:lang w:val="en-US"/>
        </w:rPr>
      </w:pPr>
      <w:r>
        <w:rPr>
          <w:rFonts w:ascii="Times New Roman" w:eastAsia="Times New Roman" w:hAnsi="Times New Roman"/>
          <w:noProof/>
          <w:sz w:val="24"/>
          <w:szCs w:val="24"/>
        </w:rPr>
        <w:drawing>
          <wp:anchor distT="0" distB="0" distL="114300" distR="114300" simplePos="0" relativeHeight="251657728" behindDoc="1" locked="0" layoutInCell="1" allowOverlap="1" wp14:anchorId="5D08F690" wp14:editId="2954CAE2">
            <wp:simplePos x="0" y="0"/>
            <wp:positionH relativeFrom="column">
              <wp:posOffset>4457700</wp:posOffset>
            </wp:positionH>
            <wp:positionV relativeFrom="paragraph">
              <wp:posOffset>-114300</wp:posOffset>
            </wp:positionV>
            <wp:extent cx="1095375" cy="714375"/>
            <wp:effectExtent l="0" t="0" r="0" b="0"/>
            <wp:wrapTight wrapText="bothSides">
              <wp:wrapPolygon edited="0">
                <wp:start x="0" y="0"/>
                <wp:lineTo x="0" y="21312"/>
                <wp:lineTo x="21412" y="21312"/>
                <wp:lineTo x="21412" y="0"/>
                <wp:lineTo x="0" y="0"/>
              </wp:wrapPolygon>
            </wp:wrapTight>
            <wp:docPr id="2" name="Picture 1" descr="Copy of RCLC logo maste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y of RCLC logo master (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BD0AAF" w:rsidRPr="00BD0AAF">
        <w:rPr>
          <w:rFonts w:ascii="Trebuchet MS" w:eastAsia="Times New Roman" w:hAnsi="Trebuchet MS"/>
          <w:b/>
          <w:sz w:val="32"/>
          <w:szCs w:val="32"/>
          <w:lang w:val="en-US"/>
        </w:rPr>
        <w:t>READING COMMUNITY LEARNING CENTRE</w:t>
      </w:r>
    </w:p>
    <w:p w14:paraId="0A7EC994" w14:textId="77777777" w:rsidR="00BD0AAF" w:rsidRPr="00BD0AAF" w:rsidRDefault="00BD0AAF" w:rsidP="00BD0AAF">
      <w:pPr>
        <w:spacing w:after="0" w:line="240" w:lineRule="auto"/>
        <w:rPr>
          <w:rFonts w:ascii="Trebuchet MS" w:eastAsia="Times New Roman" w:hAnsi="Trebuchet MS"/>
          <w:b/>
          <w:sz w:val="28"/>
          <w:szCs w:val="28"/>
          <w:lang w:val="en-US"/>
        </w:rPr>
      </w:pPr>
    </w:p>
    <w:p w14:paraId="3D07DB27" w14:textId="77777777" w:rsidR="00BD0AAF" w:rsidRPr="00BD0AAF" w:rsidRDefault="005359F3" w:rsidP="00BD0AAF">
      <w:pPr>
        <w:spacing w:after="0" w:line="240" w:lineRule="auto"/>
        <w:rPr>
          <w:rFonts w:ascii="Trebuchet MS" w:eastAsia="Times New Roman" w:hAnsi="Trebuchet MS"/>
          <w:b/>
          <w:sz w:val="28"/>
          <w:szCs w:val="28"/>
          <w:lang w:val="en-US"/>
        </w:rPr>
      </w:pPr>
      <w:r>
        <w:rPr>
          <w:rFonts w:ascii="Trebuchet MS" w:eastAsia="Times New Roman" w:hAnsi="Trebuchet MS"/>
          <w:b/>
          <w:bCs/>
          <w:sz w:val="28"/>
          <w:szCs w:val="28"/>
        </w:rPr>
        <w:t xml:space="preserve">PRIVACY POLICY </w:t>
      </w:r>
    </w:p>
    <w:p w14:paraId="716F3D55" w14:textId="77777777" w:rsidR="00BD0AAF" w:rsidRPr="00BD0AAF" w:rsidRDefault="00BD0AAF" w:rsidP="00BD0AAF">
      <w:pPr>
        <w:spacing w:after="0" w:line="240" w:lineRule="auto"/>
        <w:rPr>
          <w:rFonts w:ascii="Trebuchet MS" w:eastAsia="Times New Roman" w:hAnsi="Trebuchet MS"/>
          <w:b/>
          <w:sz w:val="28"/>
          <w:szCs w:val="28"/>
          <w:lang w:val="en-US"/>
        </w:rPr>
      </w:pPr>
      <w:r w:rsidRPr="00BD0AAF">
        <w:rPr>
          <w:rFonts w:ascii="Trebuchet MS" w:eastAsia="Times New Roman" w:hAnsi="Trebuchet MS"/>
          <w:b/>
          <w:sz w:val="28"/>
          <w:szCs w:val="28"/>
          <w:lang w:val="en-US"/>
        </w:rPr>
        <w:t>____________________________________________________</w:t>
      </w:r>
    </w:p>
    <w:p w14:paraId="79792514" w14:textId="77777777" w:rsidR="002865E3" w:rsidRDefault="002865E3" w:rsidP="001215EB">
      <w:pPr>
        <w:rPr>
          <w:rFonts w:ascii="Trebuchet MS" w:hAnsi="Trebuchet MS"/>
        </w:rPr>
      </w:pPr>
    </w:p>
    <w:p w14:paraId="30D0E0F8" w14:textId="366C1F4A" w:rsidR="00A330F2" w:rsidRPr="00A330F2" w:rsidRDefault="00A330F2" w:rsidP="00A330F2">
      <w:pPr>
        <w:rPr>
          <w:rFonts w:ascii="Trebuchet MS" w:hAnsi="Trebuchet MS"/>
          <w:b/>
          <w:bCs/>
        </w:rPr>
      </w:pPr>
      <w:r w:rsidRPr="00A330F2">
        <w:rPr>
          <w:rFonts w:ascii="Trebuchet MS" w:hAnsi="Trebuchet MS"/>
          <w:b/>
          <w:bCs/>
        </w:rPr>
        <w:t xml:space="preserve">1. </w:t>
      </w:r>
      <w:r>
        <w:rPr>
          <w:rFonts w:ascii="Trebuchet MS" w:hAnsi="Trebuchet MS"/>
          <w:b/>
          <w:bCs/>
        </w:rPr>
        <w:t>I</w:t>
      </w:r>
      <w:r w:rsidRPr="00A330F2">
        <w:rPr>
          <w:rFonts w:ascii="Trebuchet MS" w:hAnsi="Trebuchet MS"/>
          <w:b/>
          <w:bCs/>
        </w:rPr>
        <w:t>ntroduction</w:t>
      </w:r>
    </w:p>
    <w:p w14:paraId="0F593A17" w14:textId="154F3444" w:rsidR="00A330F2" w:rsidRPr="00A330F2" w:rsidRDefault="00A330F2" w:rsidP="00A330F2">
      <w:pPr>
        <w:rPr>
          <w:rFonts w:ascii="Trebuchet MS" w:hAnsi="Trebuchet MS"/>
        </w:rPr>
      </w:pPr>
      <w:r w:rsidRPr="00A330F2">
        <w:rPr>
          <w:rFonts w:ascii="Trebuchet MS" w:hAnsi="Trebuchet MS"/>
        </w:rPr>
        <w:t>Reading Community Learning Centre (“RCLC” or “the organisation”) is committed to protecting personal information and respecting the privacy of everyone who uses, works with, volunteers with, supports or contacts the organisation.</w:t>
      </w:r>
      <w:r>
        <w:rPr>
          <w:rFonts w:ascii="Trebuchet MS" w:hAnsi="Trebuchet MS"/>
        </w:rPr>
        <w:t xml:space="preserve"> </w:t>
      </w:r>
      <w:r w:rsidRPr="00A330F2">
        <w:rPr>
          <w:rFonts w:ascii="Trebuchet MS" w:hAnsi="Trebuchet MS"/>
        </w:rPr>
        <w:t>This policy explains how RCLC collects, uses, stores and shares personal information.</w:t>
      </w:r>
      <w:r>
        <w:rPr>
          <w:rFonts w:ascii="Trebuchet MS" w:hAnsi="Trebuchet MS"/>
        </w:rPr>
        <w:t xml:space="preserve"> </w:t>
      </w:r>
    </w:p>
    <w:p w14:paraId="6D163A14" w14:textId="77777777" w:rsidR="00A330F2" w:rsidRPr="00A330F2" w:rsidRDefault="00A330F2" w:rsidP="00A330F2">
      <w:pPr>
        <w:rPr>
          <w:rFonts w:ascii="Trebuchet MS" w:hAnsi="Trebuchet MS"/>
        </w:rPr>
      </w:pPr>
      <w:r w:rsidRPr="00A330F2">
        <w:rPr>
          <w:rFonts w:ascii="Trebuchet MS" w:hAnsi="Trebuchet MS"/>
        </w:rPr>
        <w:t>This policy applies to personal information relating to:</w:t>
      </w:r>
    </w:p>
    <w:p w14:paraId="08BEF42D"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Learners and prospective learners </w:t>
      </w:r>
    </w:p>
    <w:p w14:paraId="20AA0CD6"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Children using the crèche </w:t>
      </w:r>
    </w:p>
    <w:p w14:paraId="36BB20D8"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Parents and carers </w:t>
      </w:r>
    </w:p>
    <w:p w14:paraId="43E7D3AA"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Staff, tutors and job applicants </w:t>
      </w:r>
    </w:p>
    <w:p w14:paraId="2FAFE864"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Volunteers and volunteer applicants </w:t>
      </w:r>
    </w:p>
    <w:p w14:paraId="0A7310AF"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Trustees and members </w:t>
      </w:r>
    </w:p>
    <w:p w14:paraId="7B53C091"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Donors, supporters and funders </w:t>
      </w:r>
    </w:p>
    <w:p w14:paraId="570F8751" w14:textId="77777777" w:rsidR="00A330F2" w:rsidRP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Referrers, partner organisations and professional contacts </w:t>
      </w:r>
    </w:p>
    <w:p w14:paraId="5B2F7BFE" w14:textId="77777777" w:rsidR="00A330F2"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Website users and people who contact RCLC by phone, email, online form, social media or in person </w:t>
      </w:r>
    </w:p>
    <w:p w14:paraId="4AF99569" w14:textId="77777777" w:rsidR="00A330F2" w:rsidRDefault="00A330F2" w:rsidP="00A330F2">
      <w:pPr>
        <w:spacing w:after="0" w:line="240" w:lineRule="auto"/>
        <w:rPr>
          <w:rFonts w:ascii="Trebuchet MS" w:hAnsi="Trebuchet MS"/>
        </w:rPr>
      </w:pPr>
    </w:p>
    <w:p w14:paraId="06AFD58C" w14:textId="0C675097" w:rsidR="00A330F2" w:rsidRDefault="00A330F2" w:rsidP="00A330F2">
      <w:pPr>
        <w:spacing w:after="0" w:line="240" w:lineRule="auto"/>
        <w:rPr>
          <w:rFonts w:ascii="Trebuchet MS" w:hAnsi="Trebuchet MS"/>
        </w:rPr>
      </w:pPr>
      <w:r w:rsidRPr="00A330F2">
        <w:rPr>
          <w:rFonts w:ascii="Trebuchet MS" w:hAnsi="Trebuchet MS"/>
        </w:rPr>
        <w:t>RCLC will process personal information in line with UK GDPR, the Data Protection Act 2018 and any other relevant data protection legislation.</w:t>
      </w:r>
      <w:r>
        <w:rPr>
          <w:rFonts w:ascii="Trebuchet MS" w:hAnsi="Trebuchet MS"/>
        </w:rPr>
        <w:t xml:space="preserve"> </w:t>
      </w:r>
      <w:r w:rsidRPr="00A330F2">
        <w:rPr>
          <w:rFonts w:ascii="Trebuchet MS" w:hAnsi="Trebuchet MS"/>
        </w:rPr>
        <w:t>This policy should be read alongside RCLC’s Data Protection Policy and Confidentiality Policy.</w:t>
      </w:r>
    </w:p>
    <w:p w14:paraId="6B8490BB" w14:textId="77777777" w:rsidR="00A330F2" w:rsidRPr="00A330F2" w:rsidRDefault="00A330F2" w:rsidP="00A330F2">
      <w:pPr>
        <w:spacing w:after="0" w:line="240" w:lineRule="auto"/>
        <w:rPr>
          <w:rFonts w:ascii="Trebuchet MS" w:hAnsi="Trebuchet MS"/>
        </w:rPr>
      </w:pPr>
    </w:p>
    <w:p w14:paraId="22A01ED9" w14:textId="21E95DBC" w:rsidR="00A330F2" w:rsidRPr="00A330F2" w:rsidRDefault="00A330F2" w:rsidP="00A330F2">
      <w:pPr>
        <w:rPr>
          <w:rFonts w:ascii="Trebuchet MS" w:hAnsi="Trebuchet MS"/>
        </w:rPr>
      </w:pPr>
      <w:r w:rsidRPr="00A330F2">
        <w:rPr>
          <w:rFonts w:ascii="Trebuchet MS" w:hAnsi="Trebuchet MS"/>
        </w:rPr>
        <w:t xml:space="preserve">This policy replaces and incorporates </w:t>
      </w:r>
      <w:r>
        <w:rPr>
          <w:rFonts w:ascii="Trebuchet MS" w:hAnsi="Trebuchet MS"/>
        </w:rPr>
        <w:t>the organisation</w:t>
      </w:r>
      <w:r w:rsidRPr="00A330F2">
        <w:rPr>
          <w:rFonts w:ascii="Trebuchet MS" w:hAnsi="Trebuchet MS"/>
        </w:rPr>
        <w:t>’s previous Website Privacy Policy.</w:t>
      </w:r>
    </w:p>
    <w:p w14:paraId="73CC2D24" w14:textId="61606D57" w:rsidR="00A330F2" w:rsidRPr="00A330F2" w:rsidRDefault="00A330F2" w:rsidP="00A330F2">
      <w:pPr>
        <w:rPr>
          <w:rFonts w:ascii="Trebuchet MS" w:hAnsi="Trebuchet MS"/>
          <w:b/>
          <w:bCs/>
        </w:rPr>
      </w:pPr>
      <w:r w:rsidRPr="00A330F2">
        <w:rPr>
          <w:rFonts w:ascii="Trebuchet MS" w:hAnsi="Trebuchet MS"/>
          <w:b/>
          <w:bCs/>
        </w:rPr>
        <w:t xml:space="preserve">2. </w:t>
      </w:r>
      <w:r>
        <w:rPr>
          <w:rFonts w:ascii="Trebuchet MS" w:hAnsi="Trebuchet MS"/>
          <w:b/>
          <w:bCs/>
        </w:rPr>
        <w:t>W</w:t>
      </w:r>
      <w:r w:rsidRPr="00A330F2">
        <w:rPr>
          <w:rFonts w:ascii="Trebuchet MS" w:hAnsi="Trebuchet MS"/>
          <w:b/>
          <w:bCs/>
        </w:rPr>
        <w:t xml:space="preserve">ho </w:t>
      </w:r>
      <w:r>
        <w:rPr>
          <w:rFonts w:ascii="Trebuchet MS" w:hAnsi="Trebuchet MS"/>
          <w:b/>
          <w:bCs/>
        </w:rPr>
        <w:t>W</w:t>
      </w:r>
      <w:r w:rsidRPr="00A330F2">
        <w:rPr>
          <w:rFonts w:ascii="Trebuchet MS" w:hAnsi="Trebuchet MS"/>
          <w:b/>
          <w:bCs/>
        </w:rPr>
        <w:t xml:space="preserve">e </w:t>
      </w:r>
      <w:r>
        <w:rPr>
          <w:rFonts w:ascii="Trebuchet MS" w:hAnsi="Trebuchet MS"/>
          <w:b/>
          <w:bCs/>
        </w:rPr>
        <w:t>A</w:t>
      </w:r>
      <w:r w:rsidRPr="00A330F2">
        <w:rPr>
          <w:rFonts w:ascii="Trebuchet MS" w:hAnsi="Trebuchet MS"/>
          <w:b/>
          <w:bCs/>
        </w:rPr>
        <w:t>re</w:t>
      </w:r>
    </w:p>
    <w:p w14:paraId="7AECB4C3" w14:textId="77777777" w:rsidR="00A330F2" w:rsidRPr="00A330F2" w:rsidRDefault="00A330F2" w:rsidP="00A330F2">
      <w:pPr>
        <w:rPr>
          <w:rFonts w:ascii="Trebuchet MS" w:hAnsi="Trebuchet MS"/>
        </w:rPr>
      </w:pPr>
      <w:r w:rsidRPr="00A330F2">
        <w:rPr>
          <w:rFonts w:ascii="Trebuchet MS" w:hAnsi="Trebuchet MS"/>
        </w:rPr>
        <w:t>Reading Community Learning Centre is a registered charity and company limited by guarantee.</w:t>
      </w:r>
    </w:p>
    <w:p w14:paraId="65DF9240" w14:textId="01BE6365" w:rsidR="00A330F2" w:rsidRPr="00A330F2" w:rsidRDefault="00A330F2" w:rsidP="00A330F2">
      <w:pPr>
        <w:rPr>
          <w:rFonts w:ascii="Trebuchet MS" w:hAnsi="Trebuchet MS"/>
        </w:rPr>
      </w:pPr>
      <w:r w:rsidRPr="00A330F2">
        <w:rPr>
          <w:rFonts w:ascii="Trebuchet MS" w:hAnsi="Trebuchet MS"/>
        </w:rPr>
        <w:t>Registered charity number: 1123017</w:t>
      </w:r>
      <w:r w:rsidRPr="00A330F2">
        <w:rPr>
          <w:rFonts w:ascii="Trebuchet MS" w:hAnsi="Trebuchet MS"/>
        </w:rPr>
        <w:br/>
        <w:t>Company number: 06442616</w:t>
      </w:r>
      <w:r w:rsidRPr="00A330F2">
        <w:rPr>
          <w:rFonts w:ascii="Trebuchet MS" w:hAnsi="Trebuchet MS"/>
        </w:rPr>
        <w:br/>
        <w:t>Address: 94 London Street, Reading, RG1 4SJ</w:t>
      </w:r>
      <w:r w:rsidRPr="00A330F2">
        <w:rPr>
          <w:rFonts w:ascii="Trebuchet MS" w:hAnsi="Trebuchet MS"/>
        </w:rPr>
        <w:br/>
      </w:r>
      <w:r w:rsidRPr="00541FD2">
        <w:rPr>
          <w:rFonts w:ascii="Trebuchet MS" w:hAnsi="Trebuchet MS"/>
        </w:rPr>
        <w:t xml:space="preserve">Email: </w:t>
      </w:r>
      <w:r w:rsidR="00785207" w:rsidRPr="00541FD2">
        <w:rPr>
          <w:rFonts w:ascii="Trebuchet MS" w:hAnsi="Trebuchet MS"/>
        </w:rPr>
        <w:t>aishamalik@rclc.org.uk</w:t>
      </w:r>
      <w:r w:rsidRPr="00A330F2">
        <w:rPr>
          <w:rFonts w:ascii="Trebuchet MS" w:hAnsi="Trebuchet MS"/>
        </w:rPr>
        <w:br/>
        <w:t>Telephone: 0118 959 5455</w:t>
      </w:r>
    </w:p>
    <w:p w14:paraId="4CFA935E" w14:textId="02015F40" w:rsidR="00A330F2" w:rsidRPr="00A330F2" w:rsidRDefault="00A330F2" w:rsidP="00A330F2">
      <w:pPr>
        <w:rPr>
          <w:rFonts w:ascii="Trebuchet MS" w:hAnsi="Trebuchet MS"/>
        </w:rPr>
      </w:pPr>
      <w:r w:rsidRPr="00A330F2">
        <w:rPr>
          <w:rFonts w:ascii="Trebuchet MS" w:hAnsi="Trebuchet MS"/>
        </w:rPr>
        <w:t>R</w:t>
      </w:r>
      <w:r>
        <w:rPr>
          <w:rFonts w:ascii="Trebuchet MS" w:hAnsi="Trebuchet MS"/>
        </w:rPr>
        <w:t>eading Community Learning Centre</w:t>
      </w:r>
      <w:r w:rsidRPr="00A330F2">
        <w:rPr>
          <w:rFonts w:ascii="Trebuchet MS" w:hAnsi="Trebuchet MS"/>
        </w:rPr>
        <w:t xml:space="preserve"> is the data controller for the personal information it collects and uses. This means</w:t>
      </w:r>
      <w:r>
        <w:rPr>
          <w:rFonts w:ascii="Trebuchet MS" w:hAnsi="Trebuchet MS"/>
        </w:rPr>
        <w:t xml:space="preserve"> the organisation </w:t>
      </w:r>
      <w:r w:rsidRPr="00A330F2">
        <w:rPr>
          <w:rFonts w:ascii="Trebuchet MS" w:hAnsi="Trebuchet MS"/>
        </w:rPr>
        <w:t>is responsible for deciding how and why personal information is processed.</w:t>
      </w:r>
    </w:p>
    <w:p w14:paraId="43F44920" w14:textId="4093F542" w:rsidR="00A330F2" w:rsidRPr="00A330F2" w:rsidRDefault="00A330F2" w:rsidP="00A330F2">
      <w:pPr>
        <w:rPr>
          <w:rFonts w:ascii="Trebuchet MS" w:hAnsi="Trebuchet MS"/>
        </w:rPr>
      </w:pPr>
      <w:r w:rsidRPr="00A330F2">
        <w:rPr>
          <w:rFonts w:ascii="Trebuchet MS" w:hAnsi="Trebuchet MS"/>
        </w:rPr>
        <w:t xml:space="preserve">Day-to-day responsibility for data protection is held by the </w:t>
      </w:r>
      <w:r>
        <w:rPr>
          <w:rFonts w:ascii="Trebuchet MS" w:hAnsi="Trebuchet MS"/>
        </w:rPr>
        <w:t>CEO, the person</w:t>
      </w:r>
      <w:r w:rsidRPr="00A330F2">
        <w:rPr>
          <w:rFonts w:ascii="Trebuchet MS" w:hAnsi="Trebuchet MS"/>
        </w:rPr>
        <w:t xml:space="preserve"> appointed by RCLC to oversee data protection matters</w:t>
      </w:r>
      <w:r>
        <w:rPr>
          <w:rFonts w:ascii="Trebuchet MS" w:hAnsi="Trebuchet MS"/>
        </w:rPr>
        <w:t xml:space="preserve">. </w:t>
      </w:r>
    </w:p>
    <w:p w14:paraId="0DA63183" w14:textId="67561B05" w:rsidR="00A330F2" w:rsidRPr="00A330F2" w:rsidRDefault="00A330F2" w:rsidP="00A330F2">
      <w:pPr>
        <w:rPr>
          <w:rFonts w:ascii="Trebuchet MS" w:hAnsi="Trebuchet MS"/>
          <w:b/>
          <w:bCs/>
        </w:rPr>
      </w:pPr>
      <w:r w:rsidRPr="00A330F2">
        <w:rPr>
          <w:rFonts w:ascii="Trebuchet MS" w:hAnsi="Trebuchet MS"/>
          <w:b/>
          <w:bCs/>
        </w:rPr>
        <w:t xml:space="preserve">3. </w:t>
      </w:r>
      <w:r w:rsidR="00D660EB">
        <w:rPr>
          <w:rFonts w:ascii="Trebuchet MS" w:hAnsi="Trebuchet MS"/>
          <w:b/>
          <w:bCs/>
        </w:rPr>
        <w:t>P</w:t>
      </w:r>
      <w:r w:rsidRPr="00A330F2">
        <w:rPr>
          <w:rFonts w:ascii="Trebuchet MS" w:hAnsi="Trebuchet MS"/>
          <w:b/>
          <w:bCs/>
        </w:rPr>
        <w:t xml:space="preserve">ersonal </w:t>
      </w:r>
      <w:r w:rsidR="00D660EB">
        <w:rPr>
          <w:rFonts w:ascii="Trebuchet MS" w:hAnsi="Trebuchet MS"/>
          <w:b/>
          <w:bCs/>
        </w:rPr>
        <w:t>I</w:t>
      </w:r>
      <w:r w:rsidRPr="00A330F2">
        <w:rPr>
          <w:rFonts w:ascii="Trebuchet MS" w:hAnsi="Trebuchet MS"/>
          <w:b/>
          <w:bCs/>
        </w:rPr>
        <w:t xml:space="preserve">nformation </w:t>
      </w:r>
      <w:r w:rsidR="00D660EB">
        <w:rPr>
          <w:rFonts w:ascii="Trebuchet MS" w:hAnsi="Trebuchet MS"/>
          <w:b/>
          <w:bCs/>
        </w:rPr>
        <w:t>the Organisation M</w:t>
      </w:r>
      <w:r w:rsidRPr="00A330F2">
        <w:rPr>
          <w:rFonts w:ascii="Trebuchet MS" w:hAnsi="Trebuchet MS"/>
          <w:b/>
          <w:bCs/>
        </w:rPr>
        <w:t xml:space="preserve">ay </w:t>
      </w:r>
      <w:r w:rsidR="00D660EB">
        <w:rPr>
          <w:rFonts w:ascii="Trebuchet MS" w:hAnsi="Trebuchet MS"/>
          <w:b/>
          <w:bCs/>
        </w:rPr>
        <w:t>C</w:t>
      </w:r>
      <w:r w:rsidRPr="00A330F2">
        <w:rPr>
          <w:rFonts w:ascii="Trebuchet MS" w:hAnsi="Trebuchet MS"/>
          <w:b/>
          <w:bCs/>
        </w:rPr>
        <w:t>ollect</w:t>
      </w:r>
    </w:p>
    <w:p w14:paraId="3A49A108" w14:textId="0BB19448" w:rsidR="00A330F2" w:rsidRPr="00A330F2" w:rsidRDefault="00A330F2" w:rsidP="00A330F2">
      <w:pPr>
        <w:rPr>
          <w:rFonts w:ascii="Trebuchet MS" w:hAnsi="Trebuchet MS"/>
        </w:rPr>
      </w:pPr>
      <w:r w:rsidRPr="00A330F2">
        <w:rPr>
          <w:rFonts w:ascii="Trebuchet MS" w:hAnsi="Trebuchet MS"/>
        </w:rPr>
        <w:t>RCLC may collect and use different types of personal information depending on the person’s relationship with the organisation.</w:t>
      </w:r>
      <w:r w:rsidR="00F22341">
        <w:rPr>
          <w:rFonts w:ascii="Trebuchet MS" w:hAnsi="Trebuchet MS"/>
        </w:rPr>
        <w:t xml:space="preserve"> </w:t>
      </w:r>
      <w:r w:rsidRPr="00A330F2">
        <w:rPr>
          <w:rFonts w:ascii="Trebuchet MS" w:hAnsi="Trebuchet MS"/>
        </w:rPr>
        <w:t>This may include:</w:t>
      </w:r>
    </w:p>
    <w:p w14:paraId="35B37AFC"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Name, address, telephone number and email address </w:t>
      </w:r>
    </w:p>
    <w:p w14:paraId="4181EF89"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Date of birth </w:t>
      </w:r>
    </w:p>
    <w:p w14:paraId="30CF3A61"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Emergency contact details </w:t>
      </w:r>
    </w:p>
    <w:p w14:paraId="18FF6C63"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Information provided on learner enrolment forms </w:t>
      </w:r>
    </w:p>
    <w:p w14:paraId="19EDE0F1"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lastRenderedPageBreak/>
        <w:t xml:space="preserve">Information about eligibility for courses or funded provision </w:t>
      </w:r>
    </w:p>
    <w:p w14:paraId="55DB4242"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Attendance records </w:t>
      </w:r>
    </w:p>
    <w:p w14:paraId="5789CD78"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Learning records, assessments, individual learning plans and progress information </w:t>
      </w:r>
    </w:p>
    <w:p w14:paraId="5C9C5939"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Information about support needs, accessibility needs or reasonable adjustments </w:t>
      </w:r>
    </w:p>
    <w:p w14:paraId="7517B75F"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Information about children using the crèche </w:t>
      </w:r>
    </w:p>
    <w:p w14:paraId="29E2A549"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Safeguarding or welfare information where this is relevant and necessary </w:t>
      </w:r>
    </w:p>
    <w:p w14:paraId="76EB990A"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Equality, diversity and monitoring information </w:t>
      </w:r>
    </w:p>
    <w:p w14:paraId="475B0553"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Photographs, videos, case studies or testimonials, where appropriate consent has been obtained </w:t>
      </w:r>
    </w:p>
    <w:p w14:paraId="09E82230"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Referral information from partner organisations or other agencies </w:t>
      </w:r>
    </w:p>
    <w:p w14:paraId="29744788"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Staff, tutor, volunteer, trustee or applicant information </w:t>
      </w:r>
    </w:p>
    <w:p w14:paraId="6CE8F9CE"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Employment, recruitment, payroll, pension, training and supervision records </w:t>
      </w:r>
    </w:p>
    <w:p w14:paraId="40C44607"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DBS information where this is relevant and appropriate </w:t>
      </w:r>
    </w:p>
    <w:p w14:paraId="44BF4D7D"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Donor and Gift Aid information </w:t>
      </w:r>
    </w:p>
    <w:p w14:paraId="7A0C912B"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Records of communications with RCLC </w:t>
      </w:r>
    </w:p>
    <w:p w14:paraId="4F2A19E1" w14:textId="77777777" w:rsidR="00A330F2" w:rsidRPr="00A330F2" w:rsidRDefault="00A330F2" w:rsidP="00F22341">
      <w:pPr>
        <w:pStyle w:val="ListParagraph"/>
        <w:numPr>
          <w:ilvl w:val="0"/>
          <w:numId w:val="27"/>
        </w:numPr>
        <w:spacing w:after="0" w:line="240" w:lineRule="auto"/>
        <w:rPr>
          <w:rFonts w:ascii="Trebuchet MS" w:hAnsi="Trebuchet MS"/>
        </w:rPr>
      </w:pPr>
      <w:r w:rsidRPr="00A330F2">
        <w:rPr>
          <w:rFonts w:ascii="Trebuchet MS" w:hAnsi="Trebuchet MS"/>
        </w:rPr>
        <w:t xml:space="preserve">Website or online contact information, where someone contacts RCLC online </w:t>
      </w:r>
    </w:p>
    <w:p w14:paraId="250948B9" w14:textId="77777777" w:rsidR="00F22341" w:rsidRDefault="00F22341" w:rsidP="00A330F2">
      <w:pPr>
        <w:rPr>
          <w:rFonts w:ascii="Trebuchet MS" w:hAnsi="Trebuchet MS"/>
        </w:rPr>
      </w:pPr>
    </w:p>
    <w:p w14:paraId="1D2F9EF0" w14:textId="35EB8F86" w:rsidR="00A330F2" w:rsidRPr="00A330F2" w:rsidRDefault="00F22341" w:rsidP="00A330F2">
      <w:pPr>
        <w:rPr>
          <w:rFonts w:ascii="Trebuchet MS" w:hAnsi="Trebuchet MS"/>
        </w:rPr>
      </w:pPr>
      <w:r>
        <w:rPr>
          <w:rFonts w:ascii="Trebuchet MS" w:hAnsi="Trebuchet MS"/>
        </w:rPr>
        <w:t xml:space="preserve">The organisation </w:t>
      </w:r>
      <w:r w:rsidR="00A330F2" w:rsidRPr="00A330F2">
        <w:rPr>
          <w:rFonts w:ascii="Trebuchet MS" w:hAnsi="Trebuchet MS"/>
        </w:rPr>
        <w:t>will only collect information that is necessary for its work and will not collect more personal information than it needs.</w:t>
      </w:r>
    </w:p>
    <w:p w14:paraId="46F11AA1" w14:textId="25499ED4" w:rsidR="00A330F2" w:rsidRPr="00A330F2" w:rsidRDefault="00A330F2" w:rsidP="00A330F2">
      <w:pPr>
        <w:rPr>
          <w:rFonts w:ascii="Trebuchet MS" w:hAnsi="Trebuchet MS"/>
          <w:b/>
          <w:bCs/>
        </w:rPr>
      </w:pPr>
      <w:r w:rsidRPr="00A330F2">
        <w:rPr>
          <w:rFonts w:ascii="Trebuchet MS" w:hAnsi="Trebuchet MS"/>
          <w:b/>
          <w:bCs/>
        </w:rPr>
        <w:t xml:space="preserve">4. </w:t>
      </w:r>
      <w:r w:rsidR="00810CCB">
        <w:rPr>
          <w:rFonts w:ascii="Trebuchet MS" w:hAnsi="Trebuchet MS"/>
          <w:b/>
          <w:bCs/>
        </w:rPr>
        <w:t>S</w:t>
      </w:r>
      <w:r w:rsidRPr="00A330F2">
        <w:rPr>
          <w:rFonts w:ascii="Trebuchet MS" w:hAnsi="Trebuchet MS"/>
          <w:b/>
          <w:bCs/>
        </w:rPr>
        <w:t xml:space="preserve">pecial </w:t>
      </w:r>
      <w:r w:rsidR="00810CCB">
        <w:rPr>
          <w:rFonts w:ascii="Trebuchet MS" w:hAnsi="Trebuchet MS"/>
          <w:b/>
          <w:bCs/>
        </w:rPr>
        <w:t>C</w:t>
      </w:r>
      <w:r w:rsidRPr="00A330F2">
        <w:rPr>
          <w:rFonts w:ascii="Trebuchet MS" w:hAnsi="Trebuchet MS"/>
          <w:b/>
          <w:bCs/>
        </w:rPr>
        <w:t xml:space="preserve">ategory </w:t>
      </w:r>
      <w:r w:rsidR="00810CCB">
        <w:rPr>
          <w:rFonts w:ascii="Trebuchet MS" w:hAnsi="Trebuchet MS"/>
          <w:b/>
          <w:bCs/>
        </w:rPr>
        <w:t>D</w:t>
      </w:r>
      <w:r w:rsidRPr="00A330F2">
        <w:rPr>
          <w:rFonts w:ascii="Trebuchet MS" w:hAnsi="Trebuchet MS"/>
          <w:b/>
          <w:bCs/>
        </w:rPr>
        <w:t xml:space="preserve">ata and </w:t>
      </w:r>
      <w:r w:rsidR="00810CCB">
        <w:rPr>
          <w:rFonts w:ascii="Trebuchet MS" w:hAnsi="Trebuchet MS"/>
          <w:b/>
          <w:bCs/>
        </w:rPr>
        <w:t>C</w:t>
      </w:r>
      <w:r w:rsidRPr="00A330F2">
        <w:rPr>
          <w:rFonts w:ascii="Trebuchet MS" w:hAnsi="Trebuchet MS"/>
          <w:b/>
          <w:bCs/>
        </w:rPr>
        <w:t xml:space="preserve">riminal </w:t>
      </w:r>
      <w:r w:rsidR="00810CCB">
        <w:rPr>
          <w:rFonts w:ascii="Trebuchet MS" w:hAnsi="Trebuchet MS"/>
          <w:b/>
          <w:bCs/>
        </w:rPr>
        <w:t>O</w:t>
      </w:r>
      <w:r w:rsidRPr="00A330F2">
        <w:rPr>
          <w:rFonts w:ascii="Trebuchet MS" w:hAnsi="Trebuchet MS"/>
          <w:b/>
          <w:bCs/>
        </w:rPr>
        <w:t xml:space="preserve">ffence </w:t>
      </w:r>
      <w:r w:rsidR="00810CCB">
        <w:rPr>
          <w:rFonts w:ascii="Trebuchet MS" w:hAnsi="Trebuchet MS"/>
          <w:b/>
          <w:bCs/>
        </w:rPr>
        <w:t>D</w:t>
      </w:r>
      <w:r w:rsidRPr="00A330F2">
        <w:rPr>
          <w:rFonts w:ascii="Trebuchet MS" w:hAnsi="Trebuchet MS"/>
          <w:b/>
          <w:bCs/>
        </w:rPr>
        <w:t>ata</w:t>
      </w:r>
    </w:p>
    <w:p w14:paraId="2A976A3B" w14:textId="77777777" w:rsidR="00A330F2" w:rsidRPr="00A330F2" w:rsidRDefault="00A330F2" w:rsidP="00A330F2">
      <w:pPr>
        <w:rPr>
          <w:rFonts w:ascii="Trebuchet MS" w:hAnsi="Trebuchet MS"/>
        </w:rPr>
      </w:pPr>
      <w:r w:rsidRPr="00A330F2">
        <w:rPr>
          <w:rFonts w:ascii="Trebuchet MS" w:hAnsi="Trebuchet MS"/>
        </w:rPr>
        <w:t>Some personal information is more sensitive and needs extra protection. This is known as special category data.</w:t>
      </w:r>
    </w:p>
    <w:p w14:paraId="0DD327D0" w14:textId="77777777" w:rsidR="00A330F2" w:rsidRPr="00A330F2" w:rsidRDefault="00A330F2" w:rsidP="00A330F2">
      <w:pPr>
        <w:rPr>
          <w:rFonts w:ascii="Trebuchet MS" w:hAnsi="Trebuchet MS"/>
        </w:rPr>
      </w:pPr>
      <w:r w:rsidRPr="00A330F2">
        <w:rPr>
          <w:rFonts w:ascii="Trebuchet MS" w:hAnsi="Trebuchet MS"/>
        </w:rPr>
        <w:t>Special category data may include information about:</w:t>
      </w:r>
    </w:p>
    <w:p w14:paraId="78AB09E3" w14:textId="77777777" w:rsidR="00A330F2" w:rsidRPr="00A330F2" w:rsidRDefault="00A330F2" w:rsidP="00810CCB">
      <w:pPr>
        <w:pStyle w:val="ListParagraph"/>
        <w:numPr>
          <w:ilvl w:val="0"/>
          <w:numId w:val="27"/>
        </w:numPr>
        <w:spacing w:after="0" w:line="240" w:lineRule="auto"/>
        <w:rPr>
          <w:rFonts w:ascii="Trebuchet MS" w:hAnsi="Trebuchet MS"/>
        </w:rPr>
      </w:pPr>
      <w:r w:rsidRPr="00A330F2">
        <w:rPr>
          <w:rFonts w:ascii="Trebuchet MS" w:hAnsi="Trebuchet MS"/>
        </w:rPr>
        <w:t xml:space="preserve">Race or ethnic origin </w:t>
      </w:r>
    </w:p>
    <w:p w14:paraId="54A73390" w14:textId="77777777" w:rsidR="00A330F2" w:rsidRPr="00A330F2" w:rsidRDefault="00A330F2" w:rsidP="00810CCB">
      <w:pPr>
        <w:pStyle w:val="ListParagraph"/>
        <w:numPr>
          <w:ilvl w:val="0"/>
          <w:numId w:val="27"/>
        </w:numPr>
        <w:spacing w:after="0" w:line="240" w:lineRule="auto"/>
        <w:rPr>
          <w:rFonts w:ascii="Trebuchet MS" w:hAnsi="Trebuchet MS"/>
        </w:rPr>
      </w:pPr>
      <w:r w:rsidRPr="00A330F2">
        <w:rPr>
          <w:rFonts w:ascii="Trebuchet MS" w:hAnsi="Trebuchet MS"/>
        </w:rPr>
        <w:t xml:space="preserve">Religious or philosophical beliefs </w:t>
      </w:r>
    </w:p>
    <w:p w14:paraId="2D71FCF2" w14:textId="77777777" w:rsidR="00A330F2" w:rsidRPr="00A330F2" w:rsidRDefault="00A330F2" w:rsidP="00810CCB">
      <w:pPr>
        <w:pStyle w:val="ListParagraph"/>
        <w:numPr>
          <w:ilvl w:val="0"/>
          <w:numId w:val="27"/>
        </w:numPr>
        <w:spacing w:after="0" w:line="240" w:lineRule="auto"/>
        <w:rPr>
          <w:rFonts w:ascii="Trebuchet MS" w:hAnsi="Trebuchet MS"/>
        </w:rPr>
      </w:pPr>
      <w:r w:rsidRPr="00A330F2">
        <w:rPr>
          <w:rFonts w:ascii="Trebuchet MS" w:hAnsi="Trebuchet MS"/>
        </w:rPr>
        <w:t xml:space="preserve">Health </w:t>
      </w:r>
    </w:p>
    <w:p w14:paraId="09019D65" w14:textId="77777777" w:rsidR="00A330F2" w:rsidRPr="00A330F2" w:rsidRDefault="00A330F2" w:rsidP="00810CCB">
      <w:pPr>
        <w:pStyle w:val="ListParagraph"/>
        <w:numPr>
          <w:ilvl w:val="0"/>
          <w:numId w:val="27"/>
        </w:numPr>
        <w:spacing w:after="0" w:line="240" w:lineRule="auto"/>
        <w:rPr>
          <w:rFonts w:ascii="Trebuchet MS" w:hAnsi="Trebuchet MS"/>
        </w:rPr>
      </w:pPr>
      <w:r w:rsidRPr="00A330F2">
        <w:rPr>
          <w:rFonts w:ascii="Trebuchet MS" w:hAnsi="Trebuchet MS"/>
        </w:rPr>
        <w:t xml:space="preserve">Disability </w:t>
      </w:r>
    </w:p>
    <w:p w14:paraId="1DFFD820" w14:textId="77777777" w:rsidR="00A330F2" w:rsidRPr="00A330F2" w:rsidRDefault="00A330F2" w:rsidP="00810CCB">
      <w:pPr>
        <w:pStyle w:val="ListParagraph"/>
        <w:numPr>
          <w:ilvl w:val="0"/>
          <w:numId w:val="27"/>
        </w:numPr>
        <w:spacing w:after="0" w:line="240" w:lineRule="auto"/>
        <w:rPr>
          <w:rFonts w:ascii="Trebuchet MS" w:hAnsi="Trebuchet MS"/>
        </w:rPr>
      </w:pPr>
      <w:r w:rsidRPr="00A330F2">
        <w:rPr>
          <w:rFonts w:ascii="Trebuchet MS" w:hAnsi="Trebuchet MS"/>
        </w:rPr>
        <w:t xml:space="preserve">Sex life or sexual orientation </w:t>
      </w:r>
    </w:p>
    <w:p w14:paraId="7B131272" w14:textId="77777777" w:rsidR="00A330F2" w:rsidRPr="00A330F2" w:rsidRDefault="00A330F2" w:rsidP="00810CCB">
      <w:pPr>
        <w:pStyle w:val="ListParagraph"/>
        <w:numPr>
          <w:ilvl w:val="0"/>
          <w:numId w:val="27"/>
        </w:numPr>
        <w:spacing w:after="0" w:line="240" w:lineRule="auto"/>
        <w:rPr>
          <w:rFonts w:ascii="Trebuchet MS" w:hAnsi="Trebuchet MS"/>
        </w:rPr>
      </w:pPr>
      <w:r w:rsidRPr="00A330F2">
        <w:rPr>
          <w:rFonts w:ascii="Trebuchet MS" w:hAnsi="Trebuchet MS"/>
        </w:rPr>
        <w:t xml:space="preserve">Trade union membership </w:t>
      </w:r>
    </w:p>
    <w:p w14:paraId="65D301B4" w14:textId="77777777" w:rsidR="00810CCB"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Genetic or biometric data, where used for identification </w:t>
      </w:r>
    </w:p>
    <w:p w14:paraId="136183CC" w14:textId="77777777" w:rsidR="00810CCB" w:rsidRDefault="00810CCB" w:rsidP="00810CCB">
      <w:pPr>
        <w:spacing w:after="0" w:line="240" w:lineRule="auto"/>
        <w:rPr>
          <w:rFonts w:ascii="Trebuchet MS" w:hAnsi="Trebuchet MS"/>
        </w:rPr>
      </w:pPr>
    </w:p>
    <w:p w14:paraId="24D798FE" w14:textId="1D7A8D9E" w:rsidR="00A330F2" w:rsidRDefault="00A330F2" w:rsidP="00810CCB">
      <w:pPr>
        <w:spacing w:after="0" w:line="240" w:lineRule="auto"/>
        <w:rPr>
          <w:rFonts w:ascii="Trebuchet MS" w:hAnsi="Trebuchet MS"/>
        </w:rPr>
      </w:pPr>
      <w:r w:rsidRPr="00810CCB">
        <w:rPr>
          <w:rFonts w:ascii="Trebuchet MS" w:hAnsi="Trebuchet MS"/>
        </w:rPr>
        <w:t>RCLC may also process criminal offence data in limited circumstances, for example where DBS checks are required for safeguarding or safer recruitment purposes.</w:t>
      </w:r>
      <w:r w:rsidR="00810CCB">
        <w:rPr>
          <w:rFonts w:ascii="Trebuchet MS" w:hAnsi="Trebuchet MS"/>
        </w:rPr>
        <w:t xml:space="preserve"> The organisation </w:t>
      </w:r>
      <w:r w:rsidRPr="00A330F2">
        <w:rPr>
          <w:rFonts w:ascii="Trebuchet MS" w:hAnsi="Trebuchet MS"/>
        </w:rPr>
        <w:t>will only process special category data or criminal offence data where there is a lawful basis to do so and where it is necessary for a clear and appropriate purpose.</w:t>
      </w:r>
    </w:p>
    <w:p w14:paraId="32B1789F" w14:textId="77777777" w:rsidR="00810CCB" w:rsidRPr="00A330F2" w:rsidRDefault="00810CCB" w:rsidP="00810CCB">
      <w:pPr>
        <w:spacing w:after="0" w:line="240" w:lineRule="auto"/>
        <w:rPr>
          <w:rFonts w:ascii="Trebuchet MS" w:hAnsi="Trebuchet MS"/>
        </w:rPr>
      </w:pPr>
    </w:p>
    <w:p w14:paraId="7E14FC7F" w14:textId="41D89394" w:rsidR="00A330F2" w:rsidRPr="00A330F2" w:rsidRDefault="00A330F2" w:rsidP="00A330F2">
      <w:pPr>
        <w:rPr>
          <w:rFonts w:ascii="Trebuchet MS" w:hAnsi="Trebuchet MS"/>
          <w:b/>
          <w:bCs/>
        </w:rPr>
      </w:pPr>
      <w:r w:rsidRPr="00A330F2">
        <w:rPr>
          <w:rFonts w:ascii="Trebuchet MS" w:hAnsi="Trebuchet MS"/>
          <w:b/>
          <w:bCs/>
        </w:rPr>
        <w:t xml:space="preserve">5. </w:t>
      </w:r>
      <w:r w:rsidR="00810CCB">
        <w:rPr>
          <w:rFonts w:ascii="Trebuchet MS" w:hAnsi="Trebuchet MS"/>
          <w:b/>
          <w:bCs/>
        </w:rPr>
        <w:t>W</w:t>
      </w:r>
      <w:r w:rsidRPr="00A330F2">
        <w:rPr>
          <w:rFonts w:ascii="Trebuchet MS" w:hAnsi="Trebuchet MS"/>
          <w:b/>
          <w:bCs/>
        </w:rPr>
        <w:t xml:space="preserve">hy </w:t>
      </w:r>
      <w:r w:rsidR="00810CCB">
        <w:rPr>
          <w:rFonts w:ascii="Trebuchet MS" w:hAnsi="Trebuchet MS"/>
          <w:b/>
          <w:bCs/>
        </w:rPr>
        <w:t xml:space="preserve">RCLC </w:t>
      </w:r>
      <w:r w:rsidR="00D44827">
        <w:rPr>
          <w:rFonts w:ascii="Trebuchet MS" w:hAnsi="Trebuchet MS"/>
          <w:b/>
          <w:bCs/>
        </w:rPr>
        <w:t>Uses</w:t>
      </w:r>
      <w:r w:rsidRPr="00A330F2">
        <w:rPr>
          <w:rFonts w:ascii="Trebuchet MS" w:hAnsi="Trebuchet MS"/>
          <w:b/>
          <w:bCs/>
        </w:rPr>
        <w:t xml:space="preserve"> </w:t>
      </w:r>
      <w:r w:rsidR="00D44827">
        <w:rPr>
          <w:rFonts w:ascii="Trebuchet MS" w:hAnsi="Trebuchet MS"/>
          <w:b/>
          <w:bCs/>
        </w:rPr>
        <w:t>P</w:t>
      </w:r>
      <w:r w:rsidRPr="00A330F2">
        <w:rPr>
          <w:rFonts w:ascii="Trebuchet MS" w:hAnsi="Trebuchet MS"/>
          <w:b/>
          <w:bCs/>
        </w:rPr>
        <w:t xml:space="preserve">ersonal </w:t>
      </w:r>
      <w:r w:rsidR="00D44827">
        <w:rPr>
          <w:rFonts w:ascii="Trebuchet MS" w:hAnsi="Trebuchet MS"/>
          <w:b/>
          <w:bCs/>
        </w:rPr>
        <w:t>I</w:t>
      </w:r>
      <w:r w:rsidRPr="00A330F2">
        <w:rPr>
          <w:rFonts w:ascii="Trebuchet MS" w:hAnsi="Trebuchet MS"/>
          <w:b/>
          <w:bCs/>
        </w:rPr>
        <w:t>nformation</w:t>
      </w:r>
    </w:p>
    <w:p w14:paraId="06278522" w14:textId="77777777" w:rsidR="00A330F2" w:rsidRPr="00A330F2" w:rsidRDefault="00A330F2" w:rsidP="00A330F2">
      <w:pPr>
        <w:rPr>
          <w:rFonts w:ascii="Trebuchet MS" w:hAnsi="Trebuchet MS"/>
        </w:rPr>
      </w:pPr>
      <w:r w:rsidRPr="00A330F2">
        <w:rPr>
          <w:rFonts w:ascii="Trebuchet MS" w:hAnsi="Trebuchet MS"/>
        </w:rPr>
        <w:t>RCLC may use personal information to:</w:t>
      </w:r>
    </w:p>
    <w:p w14:paraId="352B1988"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Provide learning, advice, support and community services </w:t>
      </w:r>
    </w:p>
    <w:p w14:paraId="517F4861"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Register learners on courses </w:t>
      </w:r>
    </w:p>
    <w:p w14:paraId="1B088024"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Assess eligibility for funded provision </w:t>
      </w:r>
    </w:p>
    <w:p w14:paraId="3028A2D2"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Support learner progress and attendance </w:t>
      </w:r>
    </w:p>
    <w:p w14:paraId="21FB1F8B"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Provide crèche services </w:t>
      </w:r>
    </w:p>
    <w:p w14:paraId="39F5D563"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Safeguard children, adults at risk, learners, staff and volunteers </w:t>
      </w:r>
    </w:p>
    <w:p w14:paraId="27081228"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Make reasonable adjustments and provide appropriate support </w:t>
      </w:r>
    </w:p>
    <w:p w14:paraId="7BAD3E2D"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Communicate with learners, parents, carers, staff, volunteers, trustees, tutors, donors and partners </w:t>
      </w:r>
    </w:p>
    <w:p w14:paraId="403746A6"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Recruit and manage staff, tutors, volunteers and trustees </w:t>
      </w:r>
    </w:p>
    <w:p w14:paraId="239E235A"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Complete safer recruitment checks </w:t>
      </w:r>
    </w:p>
    <w:p w14:paraId="04BEED65"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Manage payroll, pensions, contracts and employment records </w:t>
      </w:r>
    </w:p>
    <w:p w14:paraId="2BA5E9EC"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Manage donations, fundraising, Gift Aid and supporter records </w:t>
      </w:r>
    </w:p>
    <w:p w14:paraId="170BDF59"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Meet funding, monitoring, audit and reporting requirements </w:t>
      </w:r>
    </w:p>
    <w:p w14:paraId="3D84204A"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Evaluate and improve RCLC’s services </w:t>
      </w:r>
    </w:p>
    <w:p w14:paraId="10D79140"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lastRenderedPageBreak/>
        <w:t xml:space="preserve">Promote RCLC’s work through agreed photos, case studies or testimonials </w:t>
      </w:r>
    </w:p>
    <w:p w14:paraId="38EBF9F9"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Respond to enquiries, complaints, requests or legal matters </w:t>
      </w:r>
    </w:p>
    <w:p w14:paraId="4FE1A85D"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Keep the organisation, its systems and records secure </w:t>
      </w:r>
    </w:p>
    <w:p w14:paraId="1F04C8A3" w14:textId="77777777" w:rsid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Comply with legal, regulatory, safeguarding, contractual and funding obligations </w:t>
      </w:r>
    </w:p>
    <w:p w14:paraId="65CEE8AB" w14:textId="77777777" w:rsidR="00D44827" w:rsidRPr="00A330F2" w:rsidRDefault="00D44827" w:rsidP="00D44827">
      <w:pPr>
        <w:pStyle w:val="ListParagraph"/>
        <w:spacing w:after="0" w:line="240" w:lineRule="auto"/>
        <w:ind w:left="360"/>
        <w:rPr>
          <w:rFonts w:ascii="Trebuchet MS" w:hAnsi="Trebuchet MS"/>
        </w:rPr>
      </w:pPr>
    </w:p>
    <w:p w14:paraId="1591C852" w14:textId="63CE255E" w:rsidR="00A330F2" w:rsidRPr="00A330F2" w:rsidRDefault="00A330F2" w:rsidP="00A330F2">
      <w:pPr>
        <w:rPr>
          <w:rFonts w:ascii="Trebuchet MS" w:hAnsi="Trebuchet MS"/>
          <w:b/>
          <w:bCs/>
        </w:rPr>
      </w:pPr>
      <w:r w:rsidRPr="00A330F2">
        <w:rPr>
          <w:rFonts w:ascii="Trebuchet MS" w:hAnsi="Trebuchet MS"/>
          <w:b/>
          <w:bCs/>
        </w:rPr>
        <w:t xml:space="preserve">6. </w:t>
      </w:r>
      <w:r w:rsidR="00D44827">
        <w:rPr>
          <w:rFonts w:ascii="Trebuchet MS" w:hAnsi="Trebuchet MS"/>
          <w:b/>
          <w:bCs/>
        </w:rPr>
        <w:t>L</w:t>
      </w:r>
      <w:r w:rsidRPr="00A330F2">
        <w:rPr>
          <w:rFonts w:ascii="Trebuchet MS" w:hAnsi="Trebuchet MS"/>
          <w:b/>
          <w:bCs/>
        </w:rPr>
        <w:t xml:space="preserve">awful </w:t>
      </w:r>
      <w:r w:rsidR="00D44827">
        <w:rPr>
          <w:rFonts w:ascii="Trebuchet MS" w:hAnsi="Trebuchet MS"/>
          <w:b/>
          <w:bCs/>
        </w:rPr>
        <w:t>B</w:t>
      </w:r>
      <w:r w:rsidRPr="00A330F2">
        <w:rPr>
          <w:rFonts w:ascii="Trebuchet MS" w:hAnsi="Trebuchet MS"/>
          <w:b/>
          <w:bCs/>
        </w:rPr>
        <w:t xml:space="preserve">asis for </w:t>
      </w:r>
      <w:r w:rsidR="00D44827">
        <w:rPr>
          <w:rFonts w:ascii="Trebuchet MS" w:hAnsi="Trebuchet MS"/>
          <w:b/>
          <w:bCs/>
        </w:rPr>
        <w:t>U</w:t>
      </w:r>
      <w:r w:rsidRPr="00A330F2">
        <w:rPr>
          <w:rFonts w:ascii="Trebuchet MS" w:hAnsi="Trebuchet MS"/>
          <w:b/>
          <w:bCs/>
        </w:rPr>
        <w:t xml:space="preserve">sing </w:t>
      </w:r>
      <w:r w:rsidR="00D44827">
        <w:rPr>
          <w:rFonts w:ascii="Trebuchet MS" w:hAnsi="Trebuchet MS"/>
          <w:b/>
          <w:bCs/>
        </w:rPr>
        <w:t>P</w:t>
      </w:r>
      <w:r w:rsidRPr="00A330F2">
        <w:rPr>
          <w:rFonts w:ascii="Trebuchet MS" w:hAnsi="Trebuchet MS"/>
          <w:b/>
          <w:bCs/>
        </w:rPr>
        <w:t xml:space="preserve">ersonal </w:t>
      </w:r>
      <w:r w:rsidR="00D44827">
        <w:rPr>
          <w:rFonts w:ascii="Trebuchet MS" w:hAnsi="Trebuchet MS"/>
          <w:b/>
          <w:bCs/>
        </w:rPr>
        <w:t>I</w:t>
      </w:r>
      <w:r w:rsidRPr="00A330F2">
        <w:rPr>
          <w:rFonts w:ascii="Trebuchet MS" w:hAnsi="Trebuchet MS"/>
          <w:b/>
          <w:bCs/>
        </w:rPr>
        <w:t>nformation</w:t>
      </w:r>
    </w:p>
    <w:p w14:paraId="7024BB64" w14:textId="0BDA30FE" w:rsidR="00A330F2" w:rsidRPr="00A330F2" w:rsidRDefault="00A330F2" w:rsidP="00A330F2">
      <w:pPr>
        <w:rPr>
          <w:rFonts w:ascii="Trebuchet MS" w:hAnsi="Trebuchet MS"/>
        </w:rPr>
      </w:pPr>
      <w:r w:rsidRPr="00A330F2">
        <w:rPr>
          <w:rFonts w:ascii="Trebuchet MS" w:hAnsi="Trebuchet MS"/>
        </w:rPr>
        <w:t>RCLC must have a lawful basis for using personal information.</w:t>
      </w:r>
      <w:r w:rsidR="00D44827">
        <w:rPr>
          <w:rFonts w:ascii="Trebuchet MS" w:hAnsi="Trebuchet MS"/>
        </w:rPr>
        <w:t xml:space="preserve"> </w:t>
      </w:r>
      <w:r w:rsidRPr="00A330F2">
        <w:rPr>
          <w:rFonts w:ascii="Trebuchet MS" w:hAnsi="Trebuchet MS"/>
        </w:rPr>
        <w:t xml:space="preserve">Depending on the circumstances, </w:t>
      </w:r>
      <w:r w:rsidR="00D44827">
        <w:rPr>
          <w:rFonts w:ascii="Trebuchet MS" w:hAnsi="Trebuchet MS"/>
        </w:rPr>
        <w:t xml:space="preserve">the organisation </w:t>
      </w:r>
      <w:r w:rsidRPr="00A330F2">
        <w:rPr>
          <w:rFonts w:ascii="Trebuchet MS" w:hAnsi="Trebuchet MS"/>
        </w:rPr>
        <w:t>may rely on one or more of the following lawful bases:</w:t>
      </w:r>
    </w:p>
    <w:p w14:paraId="4C35DE0B"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Consent, where someone has clearly agreed to their information being used for a specific purpose </w:t>
      </w:r>
    </w:p>
    <w:p w14:paraId="4994296E"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Contract, where information is needed to </w:t>
      </w:r>
      <w:proofErr w:type="gramStart"/>
      <w:r w:rsidRPr="00A330F2">
        <w:rPr>
          <w:rFonts w:ascii="Trebuchet MS" w:hAnsi="Trebuchet MS"/>
        </w:rPr>
        <w:t>enter into</w:t>
      </w:r>
      <w:proofErr w:type="gramEnd"/>
      <w:r w:rsidRPr="00A330F2">
        <w:rPr>
          <w:rFonts w:ascii="Trebuchet MS" w:hAnsi="Trebuchet MS"/>
        </w:rPr>
        <w:t xml:space="preserve"> or manage a contract </w:t>
      </w:r>
    </w:p>
    <w:p w14:paraId="54064E35"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Legal obligation, where RCLC must use information to comply with the law </w:t>
      </w:r>
    </w:p>
    <w:p w14:paraId="10F31AA7"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Vital interests, where information is needed to protect someone’s life or safety </w:t>
      </w:r>
    </w:p>
    <w:p w14:paraId="59523283" w14:textId="77777777" w:rsidR="00A330F2" w:rsidRPr="00A330F2" w:rsidRDefault="00A330F2" w:rsidP="00D44827">
      <w:pPr>
        <w:pStyle w:val="ListParagraph"/>
        <w:numPr>
          <w:ilvl w:val="0"/>
          <w:numId w:val="27"/>
        </w:numPr>
        <w:spacing w:after="0" w:line="240" w:lineRule="auto"/>
        <w:rPr>
          <w:rFonts w:ascii="Trebuchet MS" w:hAnsi="Trebuchet MS"/>
        </w:rPr>
      </w:pPr>
      <w:r w:rsidRPr="00A330F2">
        <w:rPr>
          <w:rFonts w:ascii="Trebuchet MS" w:hAnsi="Trebuchet MS"/>
        </w:rPr>
        <w:t xml:space="preserve">Public task, where processing is necessary for work carried out in the public interest </w:t>
      </w:r>
    </w:p>
    <w:p w14:paraId="28B67EFF" w14:textId="77777777" w:rsidR="007911B5"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Legitimate interests, where RCLC has a fair and reasonable reason to use the information and this does not override the rights and freedoms of the individual </w:t>
      </w:r>
    </w:p>
    <w:p w14:paraId="33D4742F" w14:textId="77777777" w:rsidR="007911B5" w:rsidRDefault="007911B5" w:rsidP="007911B5">
      <w:pPr>
        <w:spacing w:after="0" w:line="240" w:lineRule="auto"/>
        <w:rPr>
          <w:rFonts w:ascii="Trebuchet MS" w:hAnsi="Trebuchet MS"/>
        </w:rPr>
      </w:pPr>
    </w:p>
    <w:p w14:paraId="7E1AA18E" w14:textId="21FCD080" w:rsidR="00A330F2" w:rsidRDefault="00A330F2" w:rsidP="007911B5">
      <w:pPr>
        <w:spacing w:after="0" w:line="240" w:lineRule="auto"/>
        <w:rPr>
          <w:rFonts w:ascii="Trebuchet MS" w:hAnsi="Trebuchet MS"/>
        </w:rPr>
      </w:pPr>
      <w:r w:rsidRPr="007911B5">
        <w:rPr>
          <w:rFonts w:ascii="Trebuchet MS" w:hAnsi="Trebuchet MS"/>
        </w:rPr>
        <w:t>Where RCLC relies on consent, individuals have the right to withdraw that consent at any time.</w:t>
      </w:r>
      <w:r w:rsidR="007911B5">
        <w:rPr>
          <w:rFonts w:ascii="Trebuchet MS" w:hAnsi="Trebuchet MS"/>
        </w:rPr>
        <w:t xml:space="preserve"> </w:t>
      </w:r>
      <w:r w:rsidRPr="00A330F2">
        <w:rPr>
          <w:rFonts w:ascii="Trebuchet MS" w:hAnsi="Trebuchet MS"/>
        </w:rPr>
        <w:t xml:space="preserve">Where </w:t>
      </w:r>
      <w:r w:rsidR="007911B5">
        <w:rPr>
          <w:rFonts w:ascii="Trebuchet MS" w:hAnsi="Trebuchet MS"/>
        </w:rPr>
        <w:t>the organisation</w:t>
      </w:r>
      <w:r w:rsidRPr="00A330F2">
        <w:rPr>
          <w:rFonts w:ascii="Trebuchet MS" w:hAnsi="Trebuchet MS"/>
        </w:rPr>
        <w:t xml:space="preserve"> processes special category data or criminal offence data, it will also identify an additional condition under UK GDPR and the Data Protection Act 2018.</w:t>
      </w:r>
    </w:p>
    <w:p w14:paraId="3B8358B6" w14:textId="77777777" w:rsidR="007911B5" w:rsidRPr="00A330F2" w:rsidRDefault="007911B5" w:rsidP="007911B5">
      <w:pPr>
        <w:spacing w:after="0" w:line="240" w:lineRule="auto"/>
        <w:rPr>
          <w:rFonts w:ascii="Trebuchet MS" w:hAnsi="Trebuchet MS"/>
        </w:rPr>
      </w:pPr>
    </w:p>
    <w:p w14:paraId="5EB4BE45" w14:textId="3F9026C6" w:rsidR="00A330F2" w:rsidRPr="00A330F2" w:rsidRDefault="00A330F2" w:rsidP="00A330F2">
      <w:pPr>
        <w:rPr>
          <w:rFonts w:ascii="Trebuchet MS" w:hAnsi="Trebuchet MS"/>
          <w:b/>
          <w:bCs/>
        </w:rPr>
      </w:pPr>
      <w:r w:rsidRPr="00A330F2">
        <w:rPr>
          <w:rFonts w:ascii="Trebuchet MS" w:hAnsi="Trebuchet MS"/>
          <w:b/>
          <w:bCs/>
        </w:rPr>
        <w:t xml:space="preserve">7. </w:t>
      </w:r>
      <w:r w:rsidR="007911B5">
        <w:rPr>
          <w:rFonts w:ascii="Trebuchet MS" w:hAnsi="Trebuchet MS"/>
          <w:b/>
          <w:bCs/>
        </w:rPr>
        <w:t>S</w:t>
      </w:r>
      <w:r w:rsidRPr="00A330F2">
        <w:rPr>
          <w:rFonts w:ascii="Trebuchet MS" w:hAnsi="Trebuchet MS"/>
          <w:b/>
          <w:bCs/>
        </w:rPr>
        <w:t xml:space="preserve">haring </w:t>
      </w:r>
      <w:r w:rsidR="007911B5">
        <w:rPr>
          <w:rFonts w:ascii="Trebuchet MS" w:hAnsi="Trebuchet MS"/>
          <w:b/>
          <w:bCs/>
        </w:rPr>
        <w:t>P</w:t>
      </w:r>
      <w:r w:rsidRPr="00A330F2">
        <w:rPr>
          <w:rFonts w:ascii="Trebuchet MS" w:hAnsi="Trebuchet MS"/>
          <w:b/>
          <w:bCs/>
        </w:rPr>
        <w:t xml:space="preserve">ersonal </w:t>
      </w:r>
      <w:r w:rsidR="007911B5">
        <w:rPr>
          <w:rFonts w:ascii="Trebuchet MS" w:hAnsi="Trebuchet MS"/>
          <w:b/>
          <w:bCs/>
        </w:rPr>
        <w:t>I</w:t>
      </w:r>
      <w:r w:rsidRPr="00A330F2">
        <w:rPr>
          <w:rFonts w:ascii="Trebuchet MS" w:hAnsi="Trebuchet MS"/>
          <w:b/>
          <w:bCs/>
        </w:rPr>
        <w:t>nformation</w:t>
      </w:r>
    </w:p>
    <w:p w14:paraId="71D434FC" w14:textId="39650784" w:rsidR="00A330F2" w:rsidRPr="00A330F2" w:rsidRDefault="00A330F2" w:rsidP="00A330F2">
      <w:pPr>
        <w:rPr>
          <w:rFonts w:ascii="Trebuchet MS" w:hAnsi="Trebuchet MS"/>
        </w:rPr>
      </w:pPr>
      <w:r w:rsidRPr="00A330F2">
        <w:rPr>
          <w:rFonts w:ascii="Trebuchet MS" w:hAnsi="Trebuchet MS"/>
        </w:rPr>
        <w:t>RCLC will only share personal information where there is a lawful and appropriate reason to do so.</w:t>
      </w:r>
      <w:r w:rsidR="007911B5">
        <w:rPr>
          <w:rFonts w:ascii="Trebuchet MS" w:hAnsi="Trebuchet MS"/>
        </w:rPr>
        <w:t xml:space="preserve"> I</w:t>
      </w:r>
      <w:r w:rsidRPr="00A330F2">
        <w:rPr>
          <w:rFonts w:ascii="Trebuchet MS" w:hAnsi="Trebuchet MS"/>
        </w:rPr>
        <w:t>nformation may be shared with:</w:t>
      </w:r>
    </w:p>
    <w:p w14:paraId="7501A1E7"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RCLC staff, tutors, volunteers and trustees where they need the information to carry out their role </w:t>
      </w:r>
    </w:p>
    <w:p w14:paraId="5AAD0C95"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Funders, auditors or monitoring bodies where required by funding agreements </w:t>
      </w:r>
    </w:p>
    <w:p w14:paraId="3BC89F19"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Local authorities or statutory bodies where required </w:t>
      </w:r>
    </w:p>
    <w:p w14:paraId="1A8C5C4C"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Payroll, pension, IT, professional or administrative service providers </w:t>
      </w:r>
    </w:p>
    <w:p w14:paraId="15BD9DC3"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DBS providers where checks are required </w:t>
      </w:r>
    </w:p>
    <w:p w14:paraId="265A06A0"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Partner organisations or referral agencies where this is necessary and appropriate </w:t>
      </w:r>
    </w:p>
    <w:p w14:paraId="66BCF839"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Emergency services, safeguarding agencies or health services where there is a safeguarding concern, emergency or risk of harm </w:t>
      </w:r>
    </w:p>
    <w:p w14:paraId="7A8B8336" w14:textId="77777777" w:rsidR="00A330F2" w:rsidRPr="00A330F2" w:rsidRDefault="00A330F2" w:rsidP="007911B5">
      <w:pPr>
        <w:pStyle w:val="ListParagraph"/>
        <w:numPr>
          <w:ilvl w:val="0"/>
          <w:numId w:val="27"/>
        </w:numPr>
        <w:spacing w:after="0" w:line="240" w:lineRule="auto"/>
        <w:rPr>
          <w:rFonts w:ascii="Trebuchet MS" w:hAnsi="Trebuchet MS"/>
        </w:rPr>
      </w:pPr>
      <w:r w:rsidRPr="00A330F2">
        <w:rPr>
          <w:rFonts w:ascii="Trebuchet MS" w:hAnsi="Trebuchet MS"/>
        </w:rPr>
        <w:t xml:space="preserve">Legal advisers, insurers, courts, tribunals or regulators where required </w:t>
      </w:r>
    </w:p>
    <w:p w14:paraId="57191E44" w14:textId="77777777" w:rsidR="007911B5"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HMRC or other public bodies where legally required </w:t>
      </w:r>
    </w:p>
    <w:p w14:paraId="6A86DAB7" w14:textId="77777777" w:rsidR="007911B5" w:rsidRDefault="007911B5" w:rsidP="007911B5">
      <w:pPr>
        <w:spacing w:after="0" w:line="240" w:lineRule="auto"/>
        <w:rPr>
          <w:rFonts w:ascii="Trebuchet MS" w:hAnsi="Trebuchet MS"/>
        </w:rPr>
      </w:pPr>
    </w:p>
    <w:p w14:paraId="1122CC41" w14:textId="6F7A4901" w:rsidR="00A330F2" w:rsidRDefault="00A330F2" w:rsidP="007911B5">
      <w:pPr>
        <w:spacing w:after="0" w:line="240" w:lineRule="auto"/>
        <w:rPr>
          <w:rFonts w:ascii="Trebuchet MS" w:hAnsi="Trebuchet MS"/>
        </w:rPr>
      </w:pPr>
      <w:r w:rsidRPr="007911B5">
        <w:rPr>
          <w:rFonts w:ascii="Trebuchet MS" w:hAnsi="Trebuchet MS"/>
        </w:rPr>
        <w:t>RCLC will not sell personal information to third parties.</w:t>
      </w:r>
      <w:r w:rsidR="007911B5">
        <w:rPr>
          <w:rFonts w:ascii="Trebuchet MS" w:hAnsi="Trebuchet MS"/>
        </w:rPr>
        <w:t xml:space="preserve"> The organisation </w:t>
      </w:r>
      <w:r w:rsidR="00411A8E">
        <w:rPr>
          <w:rFonts w:ascii="Trebuchet MS" w:hAnsi="Trebuchet MS"/>
        </w:rPr>
        <w:t>w</w:t>
      </w:r>
      <w:r w:rsidRPr="00A330F2">
        <w:rPr>
          <w:rFonts w:ascii="Trebuchet MS" w:hAnsi="Trebuchet MS"/>
        </w:rPr>
        <w:t>ill not share personal information for third-party marketing purposes.</w:t>
      </w:r>
    </w:p>
    <w:p w14:paraId="24007ED8" w14:textId="77777777" w:rsidR="00411A8E" w:rsidRPr="00A330F2" w:rsidRDefault="00411A8E" w:rsidP="007911B5">
      <w:pPr>
        <w:spacing w:after="0" w:line="240" w:lineRule="auto"/>
        <w:rPr>
          <w:rFonts w:ascii="Trebuchet MS" w:hAnsi="Trebuchet MS"/>
        </w:rPr>
      </w:pPr>
    </w:p>
    <w:p w14:paraId="7F029AB9" w14:textId="7FC1B929" w:rsidR="00A330F2" w:rsidRPr="00A330F2" w:rsidRDefault="00A330F2" w:rsidP="00A330F2">
      <w:pPr>
        <w:rPr>
          <w:rFonts w:ascii="Trebuchet MS" w:hAnsi="Trebuchet MS"/>
          <w:b/>
          <w:bCs/>
        </w:rPr>
      </w:pPr>
      <w:r w:rsidRPr="00A330F2">
        <w:rPr>
          <w:rFonts w:ascii="Trebuchet MS" w:hAnsi="Trebuchet MS"/>
          <w:b/>
          <w:bCs/>
        </w:rPr>
        <w:t xml:space="preserve">8. </w:t>
      </w:r>
      <w:r w:rsidR="00411A8E">
        <w:rPr>
          <w:rFonts w:ascii="Trebuchet MS" w:hAnsi="Trebuchet MS"/>
          <w:b/>
          <w:bCs/>
        </w:rPr>
        <w:t>S</w:t>
      </w:r>
      <w:r w:rsidRPr="00A330F2">
        <w:rPr>
          <w:rFonts w:ascii="Trebuchet MS" w:hAnsi="Trebuchet MS"/>
          <w:b/>
          <w:bCs/>
        </w:rPr>
        <w:t xml:space="preserve">haring </w:t>
      </w:r>
      <w:r w:rsidR="00411A8E">
        <w:rPr>
          <w:rFonts w:ascii="Trebuchet MS" w:hAnsi="Trebuchet MS"/>
          <w:b/>
          <w:bCs/>
        </w:rPr>
        <w:t>I</w:t>
      </w:r>
      <w:r w:rsidRPr="00A330F2">
        <w:rPr>
          <w:rFonts w:ascii="Trebuchet MS" w:hAnsi="Trebuchet MS"/>
          <w:b/>
          <w:bCs/>
        </w:rPr>
        <w:t xml:space="preserve">nformation </w:t>
      </w:r>
      <w:r w:rsidR="00411A8E">
        <w:rPr>
          <w:rFonts w:ascii="Trebuchet MS" w:hAnsi="Trebuchet MS"/>
          <w:b/>
          <w:bCs/>
        </w:rPr>
        <w:t>W</w:t>
      </w:r>
      <w:r w:rsidRPr="00A330F2">
        <w:rPr>
          <w:rFonts w:ascii="Trebuchet MS" w:hAnsi="Trebuchet MS"/>
          <w:b/>
          <w:bCs/>
        </w:rPr>
        <w:t xml:space="preserve">ithout </w:t>
      </w:r>
      <w:r w:rsidR="00411A8E">
        <w:rPr>
          <w:rFonts w:ascii="Trebuchet MS" w:hAnsi="Trebuchet MS"/>
          <w:b/>
          <w:bCs/>
        </w:rPr>
        <w:t>C</w:t>
      </w:r>
      <w:r w:rsidRPr="00A330F2">
        <w:rPr>
          <w:rFonts w:ascii="Trebuchet MS" w:hAnsi="Trebuchet MS"/>
          <w:b/>
          <w:bCs/>
        </w:rPr>
        <w:t>onsent</w:t>
      </w:r>
    </w:p>
    <w:p w14:paraId="0E379709" w14:textId="016E8D24" w:rsidR="00A330F2" w:rsidRPr="00A330F2" w:rsidRDefault="00A330F2" w:rsidP="00A330F2">
      <w:pPr>
        <w:rPr>
          <w:rFonts w:ascii="Trebuchet MS" w:hAnsi="Trebuchet MS"/>
        </w:rPr>
      </w:pPr>
      <w:r w:rsidRPr="00A330F2">
        <w:rPr>
          <w:rFonts w:ascii="Trebuchet MS" w:hAnsi="Trebuchet MS"/>
        </w:rPr>
        <w:t>RCLC will usually seek consent before sharing personal information where consent is required.</w:t>
      </w:r>
      <w:r w:rsidR="00411A8E">
        <w:rPr>
          <w:rFonts w:ascii="Trebuchet MS" w:hAnsi="Trebuchet MS"/>
        </w:rPr>
        <w:t xml:space="preserve"> </w:t>
      </w:r>
      <w:r w:rsidRPr="00A330F2">
        <w:rPr>
          <w:rFonts w:ascii="Trebuchet MS" w:hAnsi="Trebuchet MS"/>
        </w:rPr>
        <w:t xml:space="preserve">However, </w:t>
      </w:r>
      <w:r w:rsidR="00411A8E">
        <w:rPr>
          <w:rFonts w:ascii="Trebuchet MS" w:hAnsi="Trebuchet MS"/>
        </w:rPr>
        <w:t>the organisation</w:t>
      </w:r>
      <w:r w:rsidRPr="00A330F2">
        <w:rPr>
          <w:rFonts w:ascii="Trebuchet MS" w:hAnsi="Trebuchet MS"/>
        </w:rPr>
        <w:t xml:space="preserve"> may share information without consent where this is necessary and lawful, including where:</w:t>
      </w:r>
    </w:p>
    <w:p w14:paraId="05A9F9F5"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A child or adult may be at risk of harm </w:t>
      </w:r>
    </w:p>
    <w:p w14:paraId="64E6DCA1"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Someone’s life or safety may be at risk </w:t>
      </w:r>
    </w:p>
    <w:p w14:paraId="07AB0846"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RCLC is required to do so by law </w:t>
      </w:r>
    </w:p>
    <w:p w14:paraId="47691B9A"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RCLC is required to do so by a court or tribunal </w:t>
      </w:r>
    </w:p>
    <w:p w14:paraId="2654C94D"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RCLC needs to comply with safeguarding responsibilities </w:t>
      </w:r>
    </w:p>
    <w:p w14:paraId="1DBB4719"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RCLC needs to prevent or detect crime, fraud, money laundering or terrorist activity </w:t>
      </w:r>
    </w:p>
    <w:p w14:paraId="34A33F6F"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RCLC needs to establish, exercise or defend legal rights </w:t>
      </w:r>
    </w:p>
    <w:p w14:paraId="75C54563"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RCLC is required to share information under a funding or contractual obligation </w:t>
      </w:r>
    </w:p>
    <w:p w14:paraId="6F6D8A41" w14:textId="77777777" w:rsidR="00411A8E" w:rsidRDefault="00411A8E" w:rsidP="00A330F2">
      <w:pPr>
        <w:rPr>
          <w:rFonts w:ascii="Trebuchet MS" w:hAnsi="Trebuchet MS"/>
        </w:rPr>
      </w:pPr>
    </w:p>
    <w:p w14:paraId="28C5FC9D" w14:textId="6D7B598C" w:rsidR="00A330F2" w:rsidRPr="00A330F2" w:rsidRDefault="00A330F2" w:rsidP="00A330F2">
      <w:pPr>
        <w:rPr>
          <w:rFonts w:ascii="Trebuchet MS" w:hAnsi="Trebuchet MS"/>
        </w:rPr>
      </w:pPr>
      <w:r w:rsidRPr="00A330F2">
        <w:rPr>
          <w:rFonts w:ascii="Trebuchet MS" w:hAnsi="Trebuchet MS"/>
        </w:rPr>
        <w:lastRenderedPageBreak/>
        <w:t>Only relevant and necessary information should be shared.</w:t>
      </w:r>
      <w:r w:rsidR="00411A8E">
        <w:rPr>
          <w:rFonts w:ascii="Trebuchet MS" w:hAnsi="Trebuchet MS"/>
        </w:rPr>
        <w:t xml:space="preserve"> </w:t>
      </w:r>
      <w:r w:rsidRPr="00A330F2">
        <w:rPr>
          <w:rFonts w:ascii="Trebuchet MS" w:hAnsi="Trebuchet MS"/>
        </w:rPr>
        <w:t>Where possible and appropriate, RCLC will keep a record of what information has been shared, who it was shared with, when it was shared and the reason for sharing.</w:t>
      </w:r>
    </w:p>
    <w:p w14:paraId="4E78E169" w14:textId="2AA56F58" w:rsidR="00A330F2" w:rsidRPr="00A330F2" w:rsidRDefault="00A330F2" w:rsidP="00A330F2">
      <w:pPr>
        <w:rPr>
          <w:rFonts w:ascii="Trebuchet MS" w:hAnsi="Trebuchet MS"/>
          <w:b/>
          <w:bCs/>
        </w:rPr>
      </w:pPr>
      <w:r w:rsidRPr="00A330F2">
        <w:rPr>
          <w:rFonts w:ascii="Trebuchet MS" w:hAnsi="Trebuchet MS"/>
          <w:b/>
          <w:bCs/>
        </w:rPr>
        <w:t xml:space="preserve">9. </w:t>
      </w:r>
      <w:r w:rsidR="00411A8E">
        <w:rPr>
          <w:rFonts w:ascii="Trebuchet MS" w:hAnsi="Trebuchet MS"/>
          <w:b/>
          <w:bCs/>
        </w:rPr>
        <w:t>P</w:t>
      </w:r>
      <w:r w:rsidRPr="00A330F2">
        <w:rPr>
          <w:rFonts w:ascii="Trebuchet MS" w:hAnsi="Trebuchet MS"/>
          <w:b/>
          <w:bCs/>
        </w:rPr>
        <w:t xml:space="preserve">hotographs, </w:t>
      </w:r>
      <w:r w:rsidR="00411A8E">
        <w:rPr>
          <w:rFonts w:ascii="Trebuchet MS" w:hAnsi="Trebuchet MS"/>
          <w:b/>
          <w:bCs/>
        </w:rPr>
        <w:t>V</w:t>
      </w:r>
      <w:r w:rsidRPr="00A330F2">
        <w:rPr>
          <w:rFonts w:ascii="Trebuchet MS" w:hAnsi="Trebuchet MS"/>
          <w:b/>
          <w:bCs/>
        </w:rPr>
        <w:t xml:space="preserve">ideo, </w:t>
      </w:r>
      <w:r w:rsidR="00411A8E">
        <w:rPr>
          <w:rFonts w:ascii="Trebuchet MS" w:hAnsi="Trebuchet MS"/>
          <w:b/>
          <w:bCs/>
        </w:rPr>
        <w:t>C</w:t>
      </w:r>
      <w:r w:rsidRPr="00A330F2">
        <w:rPr>
          <w:rFonts w:ascii="Trebuchet MS" w:hAnsi="Trebuchet MS"/>
          <w:b/>
          <w:bCs/>
        </w:rPr>
        <w:t xml:space="preserve">ase </w:t>
      </w:r>
      <w:r w:rsidR="00411A8E">
        <w:rPr>
          <w:rFonts w:ascii="Trebuchet MS" w:hAnsi="Trebuchet MS"/>
          <w:b/>
          <w:bCs/>
        </w:rPr>
        <w:t>S</w:t>
      </w:r>
      <w:r w:rsidRPr="00A330F2">
        <w:rPr>
          <w:rFonts w:ascii="Trebuchet MS" w:hAnsi="Trebuchet MS"/>
          <w:b/>
          <w:bCs/>
        </w:rPr>
        <w:t xml:space="preserve">tudies and </w:t>
      </w:r>
      <w:r w:rsidR="00411A8E">
        <w:rPr>
          <w:rFonts w:ascii="Trebuchet MS" w:hAnsi="Trebuchet MS"/>
          <w:b/>
          <w:bCs/>
        </w:rPr>
        <w:t>P</w:t>
      </w:r>
      <w:r w:rsidRPr="00A330F2">
        <w:rPr>
          <w:rFonts w:ascii="Trebuchet MS" w:hAnsi="Trebuchet MS"/>
          <w:b/>
          <w:bCs/>
        </w:rPr>
        <w:t>ublicity</w:t>
      </w:r>
    </w:p>
    <w:p w14:paraId="6CB29F7A" w14:textId="602829CF" w:rsidR="00A330F2" w:rsidRPr="00A330F2" w:rsidRDefault="00A330F2" w:rsidP="00A330F2">
      <w:pPr>
        <w:rPr>
          <w:rFonts w:ascii="Trebuchet MS" w:hAnsi="Trebuchet MS"/>
        </w:rPr>
      </w:pPr>
      <w:r w:rsidRPr="00A330F2">
        <w:rPr>
          <w:rFonts w:ascii="Trebuchet MS" w:hAnsi="Trebuchet MS"/>
        </w:rPr>
        <w:t>RCLC may use photographs, video, case studies, quotes or testimonials to promote its work, report to funders or show the impact of its services.</w:t>
      </w:r>
      <w:r w:rsidR="00411A8E">
        <w:rPr>
          <w:rFonts w:ascii="Trebuchet MS" w:hAnsi="Trebuchet MS"/>
        </w:rPr>
        <w:t xml:space="preserve"> The organisation</w:t>
      </w:r>
      <w:r w:rsidRPr="00A330F2">
        <w:rPr>
          <w:rFonts w:ascii="Trebuchet MS" w:hAnsi="Trebuchet MS"/>
        </w:rPr>
        <w:t xml:space="preserve"> will seek appropriate consent before using identifiable photographs, video, case studies, quotes or testimonials for publicity or external communications.</w:t>
      </w:r>
    </w:p>
    <w:p w14:paraId="1B9CECF4" w14:textId="77777777" w:rsidR="00A330F2" w:rsidRPr="00A330F2" w:rsidRDefault="00A330F2" w:rsidP="00A330F2">
      <w:pPr>
        <w:rPr>
          <w:rFonts w:ascii="Trebuchet MS" w:hAnsi="Trebuchet MS"/>
        </w:rPr>
      </w:pPr>
      <w:r w:rsidRPr="00A330F2">
        <w:rPr>
          <w:rFonts w:ascii="Trebuchet MS" w:hAnsi="Trebuchet MS"/>
        </w:rPr>
        <w:t>Individuals can withdraw consent for future use at any time. However, it may not always be possible to remove materials that have already been published, printed or shared.</w:t>
      </w:r>
    </w:p>
    <w:p w14:paraId="6E3B1A30" w14:textId="0FD28B5F" w:rsidR="00A330F2" w:rsidRPr="00A330F2" w:rsidRDefault="00411A8E" w:rsidP="00A330F2">
      <w:pPr>
        <w:rPr>
          <w:rFonts w:ascii="Trebuchet MS" w:hAnsi="Trebuchet MS"/>
        </w:rPr>
      </w:pPr>
      <w:r>
        <w:rPr>
          <w:rFonts w:ascii="Trebuchet MS" w:hAnsi="Trebuchet MS"/>
        </w:rPr>
        <w:t>The organisation</w:t>
      </w:r>
      <w:r w:rsidR="00A330F2" w:rsidRPr="00A330F2">
        <w:rPr>
          <w:rFonts w:ascii="Trebuchet MS" w:hAnsi="Trebuchet MS"/>
        </w:rPr>
        <w:t xml:space="preserve"> will take particular care when using images or stories involving children, vulnerable adults, safeguarding matters or sensitive personal information.</w:t>
      </w:r>
    </w:p>
    <w:p w14:paraId="6C68A390" w14:textId="08F86E3D" w:rsidR="00A330F2" w:rsidRPr="00A330F2" w:rsidRDefault="00A330F2" w:rsidP="00A330F2">
      <w:pPr>
        <w:rPr>
          <w:rFonts w:ascii="Trebuchet MS" w:hAnsi="Trebuchet MS"/>
          <w:b/>
          <w:bCs/>
        </w:rPr>
      </w:pPr>
      <w:r w:rsidRPr="00A330F2">
        <w:rPr>
          <w:rFonts w:ascii="Trebuchet MS" w:hAnsi="Trebuchet MS"/>
          <w:b/>
          <w:bCs/>
        </w:rPr>
        <w:t xml:space="preserve">10. </w:t>
      </w:r>
      <w:r w:rsidR="00411A8E">
        <w:rPr>
          <w:rFonts w:ascii="Trebuchet MS" w:hAnsi="Trebuchet MS"/>
          <w:b/>
          <w:bCs/>
        </w:rPr>
        <w:t>W</w:t>
      </w:r>
      <w:r w:rsidRPr="00A330F2">
        <w:rPr>
          <w:rFonts w:ascii="Trebuchet MS" w:hAnsi="Trebuchet MS"/>
          <w:b/>
          <w:bCs/>
        </w:rPr>
        <w:t xml:space="preserve">ebsite, </w:t>
      </w:r>
      <w:r w:rsidR="00411A8E">
        <w:rPr>
          <w:rFonts w:ascii="Trebuchet MS" w:hAnsi="Trebuchet MS"/>
          <w:b/>
          <w:bCs/>
        </w:rPr>
        <w:t>C</w:t>
      </w:r>
      <w:r w:rsidRPr="00A330F2">
        <w:rPr>
          <w:rFonts w:ascii="Trebuchet MS" w:hAnsi="Trebuchet MS"/>
          <w:b/>
          <w:bCs/>
        </w:rPr>
        <w:t xml:space="preserve">ookies and </w:t>
      </w:r>
      <w:r w:rsidR="00411A8E">
        <w:rPr>
          <w:rFonts w:ascii="Trebuchet MS" w:hAnsi="Trebuchet MS"/>
          <w:b/>
          <w:bCs/>
        </w:rPr>
        <w:t>O</w:t>
      </w:r>
      <w:r w:rsidRPr="00A330F2">
        <w:rPr>
          <w:rFonts w:ascii="Trebuchet MS" w:hAnsi="Trebuchet MS"/>
          <w:b/>
          <w:bCs/>
        </w:rPr>
        <w:t xml:space="preserve">nline </w:t>
      </w:r>
      <w:r w:rsidR="00411A8E">
        <w:rPr>
          <w:rFonts w:ascii="Trebuchet MS" w:hAnsi="Trebuchet MS"/>
          <w:b/>
          <w:bCs/>
        </w:rPr>
        <w:t>C</w:t>
      </w:r>
      <w:r w:rsidRPr="00A330F2">
        <w:rPr>
          <w:rFonts w:ascii="Trebuchet MS" w:hAnsi="Trebuchet MS"/>
          <w:b/>
          <w:bCs/>
        </w:rPr>
        <w:t>ommunication</w:t>
      </w:r>
    </w:p>
    <w:p w14:paraId="11E87291" w14:textId="6A2B86E2" w:rsidR="00A330F2" w:rsidRPr="00A330F2" w:rsidRDefault="00411A8E" w:rsidP="00A330F2">
      <w:pPr>
        <w:rPr>
          <w:rFonts w:ascii="Trebuchet MS" w:hAnsi="Trebuchet MS"/>
        </w:rPr>
      </w:pPr>
      <w:r>
        <w:rPr>
          <w:rFonts w:ascii="Trebuchet MS" w:hAnsi="Trebuchet MS"/>
        </w:rPr>
        <w:t>The organisation</w:t>
      </w:r>
      <w:r w:rsidR="00A330F2" w:rsidRPr="00A330F2">
        <w:rPr>
          <w:rFonts w:ascii="Trebuchet MS" w:hAnsi="Trebuchet MS"/>
        </w:rPr>
        <w:t xml:space="preserve"> may collect limited information when someone visits its website or contacts the organisation online.</w:t>
      </w:r>
      <w:r>
        <w:rPr>
          <w:rFonts w:ascii="Trebuchet MS" w:hAnsi="Trebuchet MS"/>
        </w:rPr>
        <w:t xml:space="preserve"> </w:t>
      </w:r>
      <w:r w:rsidR="00A330F2" w:rsidRPr="00A330F2">
        <w:rPr>
          <w:rFonts w:ascii="Trebuchet MS" w:hAnsi="Trebuchet MS"/>
        </w:rPr>
        <w:t>This may include:</w:t>
      </w:r>
    </w:p>
    <w:p w14:paraId="1D7FF141"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Information submitted through online forms </w:t>
      </w:r>
    </w:p>
    <w:p w14:paraId="50571684"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Email addresses or contact details provided by the individual </w:t>
      </w:r>
    </w:p>
    <w:p w14:paraId="38079FDE"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Technical information such as IP address, browser type, device type or website usage information, where collected by the website or analytics tools </w:t>
      </w:r>
    </w:p>
    <w:p w14:paraId="552C0C49" w14:textId="77777777" w:rsidR="00810A16"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Cookie information, where cookies are used </w:t>
      </w:r>
    </w:p>
    <w:p w14:paraId="2FFB3862" w14:textId="77777777" w:rsidR="00810A16" w:rsidRDefault="00810A16" w:rsidP="00810A16">
      <w:pPr>
        <w:spacing w:after="0" w:line="240" w:lineRule="auto"/>
        <w:rPr>
          <w:rFonts w:ascii="Trebuchet MS" w:hAnsi="Trebuchet MS"/>
        </w:rPr>
      </w:pPr>
    </w:p>
    <w:p w14:paraId="12854C28" w14:textId="3E111263" w:rsidR="00A330F2" w:rsidRDefault="00A330F2" w:rsidP="00810A16">
      <w:pPr>
        <w:spacing w:after="0" w:line="240" w:lineRule="auto"/>
        <w:rPr>
          <w:rFonts w:ascii="Trebuchet MS" w:hAnsi="Trebuchet MS"/>
        </w:rPr>
      </w:pPr>
      <w:r w:rsidRPr="00810A16">
        <w:rPr>
          <w:rFonts w:ascii="Trebuchet MS" w:hAnsi="Trebuchet MS"/>
        </w:rPr>
        <w:t>RCLC may use website and online information to:</w:t>
      </w:r>
    </w:p>
    <w:p w14:paraId="733A29B1" w14:textId="77777777" w:rsidR="00810A16" w:rsidRPr="00810A16" w:rsidRDefault="00810A16" w:rsidP="00810A16">
      <w:pPr>
        <w:spacing w:after="0" w:line="240" w:lineRule="auto"/>
        <w:rPr>
          <w:rFonts w:ascii="Trebuchet MS" w:hAnsi="Trebuchet MS"/>
        </w:rPr>
      </w:pPr>
    </w:p>
    <w:p w14:paraId="1EC742C5"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Respond to enquiries </w:t>
      </w:r>
    </w:p>
    <w:p w14:paraId="5D5947CC"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Manage and improve the website </w:t>
      </w:r>
    </w:p>
    <w:p w14:paraId="45243AD8"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Understand how people use RCLC’s online information </w:t>
      </w:r>
    </w:p>
    <w:p w14:paraId="19F2533A" w14:textId="77777777" w:rsidR="00A330F2" w:rsidRPr="00A330F2" w:rsidRDefault="00A330F2" w:rsidP="00411A8E">
      <w:pPr>
        <w:pStyle w:val="ListParagraph"/>
        <w:numPr>
          <w:ilvl w:val="0"/>
          <w:numId w:val="27"/>
        </w:numPr>
        <w:spacing w:after="0" w:line="240" w:lineRule="auto"/>
        <w:rPr>
          <w:rFonts w:ascii="Trebuchet MS" w:hAnsi="Trebuchet MS"/>
        </w:rPr>
      </w:pPr>
      <w:r w:rsidRPr="00A330F2">
        <w:rPr>
          <w:rFonts w:ascii="Trebuchet MS" w:hAnsi="Trebuchet MS"/>
        </w:rPr>
        <w:t xml:space="preserve">Keep the website and online systems secure </w:t>
      </w:r>
    </w:p>
    <w:p w14:paraId="3A193234" w14:textId="77777777" w:rsidR="00411A8E"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Send newsletters or updates where someone has asked to receive them or where RCLC has another lawful basis to contact them </w:t>
      </w:r>
    </w:p>
    <w:p w14:paraId="46564A6A" w14:textId="77777777" w:rsidR="00411A8E" w:rsidRDefault="00411A8E" w:rsidP="00411A8E">
      <w:pPr>
        <w:spacing w:after="0" w:line="240" w:lineRule="auto"/>
        <w:rPr>
          <w:rFonts w:ascii="Trebuchet MS" w:hAnsi="Trebuchet MS"/>
        </w:rPr>
      </w:pPr>
    </w:p>
    <w:p w14:paraId="1D8CAF47" w14:textId="4B78226E" w:rsidR="00A330F2" w:rsidRDefault="00A330F2" w:rsidP="00411A8E">
      <w:pPr>
        <w:spacing w:after="0" w:line="240" w:lineRule="auto"/>
        <w:rPr>
          <w:rFonts w:ascii="Trebuchet MS" w:hAnsi="Trebuchet MS"/>
        </w:rPr>
      </w:pPr>
      <w:r w:rsidRPr="00411A8E">
        <w:rPr>
          <w:rFonts w:ascii="Trebuchet MS" w:hAnsi="Trebuchet MS"/>
        </w:rPr>
        <w:t>RCLC will not sell personal information to third parties.</w:t>
      </w:r>
      <w:r w:rsidR="00411A8E">
        <w:rPr>
          <w:rFonts w:ascii="Trebuchet MS" w:hAnsi="Trebuchet MS"/>
        </w:rPr>
        <w:t xml:space="preserve"> The organisation</w:t>
      </w:r>
      <w:r w:rsidRPr="00A330F2">
        <w:rPr>
          <w:rFonts w:ascii="Trebuchet MS" w:hAnsi="Trebuchet MS"/>
        </w:rPr>
        <w:t xml:space="preserve"> will not share personal information for third-party marketing purposes.</w:t>
      </w:r>
    </w:p>
    <w:p w14:paraId="23423617" w14:textId="77777777" w:rsidR="00411A8E" w:rsidRPr="00A330F2" w:rsidRDefault="00411A8E" w:rsidP="00411A8E">
      <w:pPr>
        <w:spacing w:after="0" w:line="240" w:lineRule="auto"/>
        <w:rPr>
          <w:rFonts w:ascii="Trebuchet MS" w:hAnsi="Trebuchet MS"/>
        </w:rPr>
      </w:pPr>
    </w:p>
    <w:p w14:paraId="392CEA92" w14:textId="77777777" w:rsidR="00A330F2" w:rsidRPr="00A330F2" w:rsidRDefault="00A330F2" w:rsidP="00A330F2">
      <w:pPr>
        <w:rPr>
          <w:rFonts w:ascii="Trebuchet MS" w:hAnsi="Trebuchet MS"/>
        </w:rPr>
      </w:pPr>
      <w:r w:rsidRPr="00A330F2">
        <w:rPr>
          <w:rFonts w:ascii="Trebuchet MS" w:hAnsi="Trebuchet MS"/>
        </w:rPr>
        <w:t>Where cookies are used, RCLC will provide appropriate information about their use. Individuals can usually manage or disable cookies through their internet browser settings.</w:t>
      </w:r>
    </w:p>
    <w:p w14:paraId="0B2FAA39" w14:textId="29899986" w:rsidR="00A330F2" w:rsidRPr="00A330F2" w:rsidRDefault="00411A8E" w:rsidP="00A330F2">
      <w:pPr>
        <w:rPr>
          <w:rFonts w:ascii="Trebuchet MS" w:hAnsi="Trebuchet MS"/>
        </w:rPr>
      </w:pPr>
      <w:r>
        <w:rPr>
          <w:rFonts w:ascii="Trebuchet MS" w:hAnsi="Trebuchet MS"/>
        </w:rPr>
        <w:t>The organisation</w:t>
      </w:r>
      <w:r w:rsidR="00A330F2" w:rsidRPr="00A330F2">
        <w:rPr>
          <w:rFonts w:ascii="Trebuchet MS" w:hAnsi="Trebuchet MS"/>
        </w:rPr>
        <w:t>’s website and social media pages may include links to third-party websites. RCLC is not responsible for the privacy practices of those websites.</w:t>
      </w:r>
    </w:p>
    <w:p w14:paraId="3EA2159D" w14:textId="4C3A3924" w:rsidR="00A330F2" w:rsidRPr="00A330F2" w:rsidRDefault="00A330F2" w:rsidP="00A330F2">
      <w:pPr>
        <w:rPr>
          <w:rFonts w:ascii="Trebuchet MS" w:hAnsi="Trebuchet MS"/>
          <w:b/>
          <w:bCs/>
        </w:rPr>
      </w:pPr>
      <w:r w:rsidRPr="00A330F2">
        <w:rPr>
          <w:rFonts w:ascii="Trebuchet MS" w:hAnsi="Trebuchet MS"/>
          <w:b/>
          <w:bCs/>
        </w:rPr>
        <w:t xml:space="preserve">11. </w:t>
      </w:r>
      <w:r w:rsidR="00810A16">
        <w:rPr>
          <w:rFonts w:ascii="Trebuchet MS" w:hAnsi="Trebuchet MS"/>
          <w:b/>
          <w:bCs/>
        </w:rPr>
        <w:t>H</w:t>
      </w:r>
      <w:r w:rsidRPr="00A330F2">
        <w:rPr>
          <w:rFonts w:ascii="Trebuchet MS" w:hAnsi="Trebuchet MS"/>
          <w:b/>
          <w:bCs/>
        </w:rPr>
        <w:t xml:space="preserve">ow </w:t>
      </w:r>
      <w:r w:rsidR="00810A16">
        <w:rPr>
          <w:rFonts w:ascii="Trebuchet MS" w:hAnsi="Trebuchet MS"/>
          <w:b/>
          <w:bCs/>
        </w:rPr>
        <w:t>P</w:t>
      </w:r>
      <w:r w:rsidRPr="00A330F2">
        <w:rPr>
          <w:rFonts w:ascii="Trebuchet MS" w:hAnsi="Trebuchet MS"/>
          <w:b/>
          <w:bCs/>
        </w:rPr>
        <w:t xml:space="preserve">ersonal </w:t>
      </w:r>
      <w:r w:rsidR="00810A16">
        <w:rPr>
          <w:rFonts w:ascii="Trebuchet MS" w:hAnsi="Trebuchet MS"/>
          <w:b/>
          <w:bCs/>
        </w:rPr>
        <w:t>I</w:t>
      </w:r>
      <w:r w:rsidRPr="00A330F2">
        <w:rPr>
          <w:rFonts w:ascii="Trebuchet MS" w:hAnsi="Trebuchet MS"/>
          <w:b/>
          <w:bCs/>
        </w:rPr>
        <w:t xml:space="preserve">nformation is </w:t>
      </w:r>
      <w:r w:rsidR="00810A16">
        <w:rPr>
          <w:rFonts w:ascii="Trebuchet MS" w:hAnsi="Trebuchet MS"/>
          <w:b/>
          <w:bCs/>
        </w:rPr>
        <w:t>S</w:t>
      </w:r>
      <w:r w:rsidRPr="00A330F2">
        <w:rPr>
          <w:rFonts w:ascii="Trebuchet MS" w:hAnsi="Trebuchet MS"/>
          <w:b/>
          <w:bCs/>
        </w:rPr>
        <w:t xml:space="preserve">tored and </w:t>
      </w:r>
      <w:r w:rsidR="00810A16">
        <w:rPr>
          <w:rFonts w:ascii="Trebuchet MS" w:hAnsi="Trebuchet MS"/>
          <w:b/>
          <w:bCs/>
        </w:rPr>
        <w:t>P</w:t>
      </w:r>
      <w:r w:rsidRPr="00A330F2">
        <w:rPr>
          <w:rFonts w:ascii="Trebuchet MS" w:hAnsi="Trebuchet MS"/>
          <w:b/>
          <w:bCs/>
        </w:rPr>
        <w:t>rotected</w:t>
      </w:r>
    </w:p>
    <w:p w14:paraId="5DE4B181" w14:textId="46AD5E87" w:rsidR="00A330F2" w:rsidRPr="00A330F2" w:rsidRDefault="00A330F2" w:rsidP="00A330F2">
      <w:pPr>
        <w:rPr>
          <w:rFonts w:ascii="Trebuchet MS" w:hAnsi="Trebuchet MS"/>
        </w:rPr>
      </w:pPr>
      <w:r w:rsidRPr="00A330F2">
        <w:rPr>
          <w:rFonts w:ascii="Trebuchet MS" w:hAnsi="Trebuchet MS"/>
        </w:rPr>
        <w:t>RCLC will take reasonable steps to keep personal information safe and secure.</w:t>
      </w:r>
      <w:r w:rsidR="00810A16">
        <w:rPr>
          <w:rFonts w:ascii="Trebuchet MS" w:hAnsi="Trebuchet MS"/>
        </w:rPr>
        <w:t xml:space="preserve"> </w:t>
      </w:r>
      <w:r w:rsidRPr="00A330F2">
        <w:rPr>
          <w:rFonts w:ascii="Trebuchet MS" w:hAnsi="Trebuchet MS"/>
        </w:rPr>
        <w:t>This may include:</w:t>
      </w:r>
    </w:p>
    <w:p w14:paraId="297A8E96"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Keeping paper records in locked storage </w:t>
      </w:r>
    </w:p>
    <w:p w14:paraId="5DBCD979"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Using password-protected computers and systems </w:t>
      </w:r>
    </w:p>
    <w:p w14:paraId="30EFCDA6"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Restricting access to people who need the information for their role </w:t>
      </w:r>
    </w:p>
    <w:p w14:paraId="7AB13936"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Using secure systems, portals or password protection where appropriate </w:t>
      </w:r>
    </w:p>
    <w:p w14:paraId="7BECB9A2"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Taking care when sending personal information by email or post </w:t>
      </w:r>
    </w:p>
    <w:p w14:paraId="439A8725"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Keeping confidential conversations private </w:t>
      </w:r>
    </w:p>
    <w:p w14:paraId="1A3F63B2"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Training staff, tutors, volunteers and trustees on confidentiality and data protection </w:t>
      </w:r>
    </w:p>
    <w:p w14:paraId="444C766E" w14:textId="77777777" w:rsidR="00810A16"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Reporting and responding to suspected data breaches </w:t>
      </w:r>
    </w:p>
    <w:p w14:paraId="220D8133" w14:textId="77777777" w:rsidR="00810A16" w:rsidRDefault="00810A16" w:rsidP="00810A16">
      <w:pPr>
        <w:spacing w:after="0" w:line="240" w:lineRule="auto"/>
        <w:rPr>
          <w:rFonts w:ascii="Trebuchet MS" w:hAnsi="Trebuchet MS"/>
        </w:rPr>
      </w:pPr>
    </w:p>
    <w:p w14:paraId="170B5FC7" w14:textId="16D5C5AF" w:rsidR="00A330F2" w:rsidRDefault="00A330F2" w:rsidP="00810A16">
      <w:pPr>
        <w:spacing w:after="0" w:line="240" w:lineRule="auto"/>
        <w:rPr>
          <w:rFonts w:ascii="Trebuchet MS" w:hAnsi="Trebuchet MS"/>
        </w:rPr>
      </w:pPr>
      <w:r w:rsidRPr="00810A16">
        <w:rPr>
          <w:rFonts w:ascii="Trebuchet MS" w:hAnsi="Trebuchet MS"/>
        </w:rPr>
        <w:lastRenderedPageBreak/>
        <w:t>Staff, trustees, tutors and volunteers must handle personal information carefully and in line with RCLC policies.</w:t>
      </w:r>
    </w:p>
    <w:p w14:paraId="6CBC7D7C" w14:textId="77777777" w:rsidR="00810A16" w:rsidRPr="00810A16" w:rsidRDefault="00810A16" w:rsidP="00810A16">
      <w:pPr>
        <w:spacing w:after="0" w:line="240" w:lineRule="auto"/>
        <w:rPr>
          <w:rFonts w:ascii="Trebuchet MS" w:hAnsi="Trebuchet MS"/>
        </w:rPr>
      </w:pPr>
    </w:p>
    <w:p w14:paraId="4E5ED22E" w14:textId="1F377E28" w:rsidR="00F845E1" w:rsidRPr="00541FD2" w:rsidRDefault="00A330F2" w:rsidP="00F845E1">
      <w:pPr>
        <w:rPr>
          <w:rFonts w:ascii="Trebuchet MS" w:hAnsi="Trebuchet MS"/>
          <w:b/>
          <w:bCs/>
        </w:rPr>
      </w:pPr>
      <w:r w:rsidRPr="00541FD2">
        <w:rPr>
          <w:rFonts w:ascii="Trebuchet MS" w:hAnsi="Trebuchet MS"/>
          <w:b/>
          <w:bCs/>
        </w:rPr>
        <w:t xml:space="preserve">12. </w:t>
      </w:r>
      <w:r w:rsidR="00810A16" w:rsidRPr="00541FD2">
        <w:rPr>
          <w:rFonts w:ascii="Trebuchet MS" w:hAnsi="Trebuchet MS"/>
          <w:b/>
          <w:bCs/>
        </w:rPr>
        <w:t>H</w:t>
      </w:r>
      <w:r w:rsidRPr="00541FD2">
        <w:rPr>
          <w:rFonts w:ascii="Trebuchet MS" w:hAnsi="Trebuchet MS"/>
          <w:b/>
          <w:bCs/>
        </w:rPr>
        <w:t xml:space="preserve">ow </w:t>
      </w:r>
      <w:r w:rsidR="00810A16" w:rsidRPr="00541FD2">
        <w:rPr>
          <w:rFonts w:ascii="Trebuchet MS" w:hAnsi="Trebuchet MS"/>
          <w:b/>
          <w:bCs/>
        </w:rPr>
        <w:t>L</w:t>
      </w:r>
      <w:r w:rsidRPr="00541FD2">
        <w:rPr>
          <w:rFonts w:ascii="Trebuchet MS" w:hAnsi="Trebuchet MS"/>
          <w:b/>
          <w:bCs/>
        </w:rPr>
        <w:t xml:space="preserve">ong </w:t>
      </w:r>
      <w:r w:rsidR="00810A16" w:rsidRPr="00541FD2">
        <w:rPr>
          <w:rFonts w:ascii="Trebuchet MS" w:hAnsi="Trebuchet MS"/>
          <w:b/>
          <w:bCs/>
        </w:rPr>
        <w:t>I</w:t>
      </w:r>
      <w:r w:rsidRPr="00541FD2">
        <w:rPr>
          <w:rFonts w:ascii="Trebuchet MS" w:hAnsi="Trebuchet MS"/>
          <w:b/>
          <w:bCs/>
        </w:rPr>
        <w:t xml:space="preserve">nformation is </w:t>
      </w:r>
      <w:r w:rsidR="00810A16" w:rsidRPr="00541FD2">
        <w:rPr>
          <w:rFonts w:ascii="Trebuchet MS" w:hAnsi="Trebuchet MS"/>
          <w:b/>
          <w:bCs/>
        </w:rPr>
        <w:t>K</w:t>
      </w:r>
      <w:r w:rsidRPr="00541FD2">
        <w:rPr>
          <w:rFonts w:ascii="Trebuchet MS" w:hAnsi="Trebuchet MS"/>
          <w:b/>
          <w:bCs/>
        </w:rPr>
        <w:t>ept</w:t>
      </w:r>
    </w:p>
    <w:p w14:paraId="36CBBBB4" w14:textId="5DB3150C" w:rsidR="00F845E1" w:rsidRPr="00541FD2" w:rsidRDefault="00F845E1" w:rsidP="00F845E1">
      <w:pPr>
        <w:spacing w:after="0" w:line="240" w:lineRule="auto"/>
        <w:rPr>
          <w:rFonts w:ascii="Trebuchet MS" w:hAnsi="Trebuchet MS"/>
        </w:rPr>
      </w:pPr>
      <w:r w:rsidRPr="00541FD2">
        <w:rPr>
          <w:rFonts w:ascii="Trebuchet MS" w:hAnsi="Trebuchet MS"/>
        </w:rPr>
        <w:t>RCLC will only keep personal information for as long as it is needed for the purpose for which it was collected and in accordance with legal, safeguarding, funding, employment, insurance and regulatory requirements.</w:t>
      </w:r>
      <w:r w:rsidR="00D17848" w:rsidRPr="00541FD2">
        <w:rPr>
          <w:rFonts w:ascii="Trebuchet MS" w:hAnsi="Trebuchet MS"/>
        </w:rPr>
        <w:t xml:space="preserve"> Please also refer to the data mapping sheets</w:t>
      </w:r>
    </w:p>
    <w:p w14:paraId="0F975C29" w14:textId="77777777" w:rsidR="00D17848" w:rsidRPr="00541FD2" w:rsidRDefault="00D17848" w:rsidP="00F845E1">
      <w:pPr>
        <w:spacing w:after="0" w:line="240" w:lineRule="auto"/>
        <w:rPr>
          <w:rFonts w:ascii="Trebuchet MS" w:hAnsi="Trebuchet MS"/>
        </w:rPr>
      </w:pPr>
    </w:p>
    <w:p w14:paraId="40ECC1A1" w14:textId="3A3B4A1F" w:rsidR="00F845E1" w:rsidRPr="00541FD2" w:rsidRDefault="00F845E1" w:rsidP="00F845E1">
      <w:pPr>
        <w:spacing w:after="0" w:line="240" w:lineRule="auto"/>
        <w:rPr>
          <w:rFonts w:ascii="Trebuchet MS" w:hAnsi="Trebuchet MS"/>
        </w:rPr>
      </w:pPr>
      <w:r w:rsidRPr="00541FD2">
        <w:rPr>
          <w:rFonts w:ascii="Trebuchet MS" w:hAnsi="Trebuchet MS"/>
        </w:rPr>
        <w:t>Examples of typical retention periods include:</w:t>
      </w:r>
    </w:p>
    <w:p w14:paraId="344EB13A" w14:textId="77777777" w:rsidR="00F845E1" w:rsidRPr="00541FD2" w:rsidRDefault="00F845E1" w:rsidP="00F845E1">
      <w:pPr>
        <w:spacing w:after="0" w:line="240" w:lineRule="auto"/>
        <w:rPr>
          <w:rFonts w:ascii="Trebuchet MS" w:hAnsi="Trebuchet M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7"/>
        <w:gridCol w:w="7258"/>
      </w:tblGrid>
      <w:tr w:rsidR="00F845E1" w:rsidRPr="00541FD2" w14:paraId="52C99D21" w14:textId="77777777">
        <w:trPr>
          <w:tblCellSpacing w:w="15" w:type="dxa"/>
        </w:trPr>
        <w:tc>
          <w:tcPr>
            <w:tcW w:w="0" w:type="auto"/>
            <w:vAlign w:val="center"/>
            <w:hideMark/>
          </w:tcPr>
          <w:p w14:paraId="55CD2424" w14:textId="77777777" w:rsidR="00F845E1" w:rsidRPr="00541FD2" w:rsidRDefault="00F845E1" w:rsidP="00F845E1">
            <w:pPr>
              <w:spacing w:after="0" w:line="240" w:lineRule="auto"/>
              <w:rPr>
                <w:rFonts w:ascii="Trebuchet MS" w:hAnsi="Trebuchet MS"/>
                <w:b/>
                <w:bCs/>
              </w:rPr>
            </w:pPr>
            <w:r w:rsidRPr="00541FD2">
              <w:rPr>
                <w:rFonts w:ascii="Trebuchet MS" w:hAnsi="Trebuchet MS"/>
                <w:b/>
                <w:bCs/>
              </w:rPr>
              <w:t>Type of Record</w:t>
            </w:r>
          </w:p>
        </w:tc>
        <w:tc>
          <w:tcPr>
            <w:tcW w:w="0" w:type="auto"/>
            <w:vAlign w:val="center"/>
            <w:hideMark/>
          </w:tcPr>
          <w:p w14:paraId="39F04D13" w14:textId="77777777" w:rsidR="00F845E1" w:rsidRPr="00541FD2" w:rsidRDefault="00F845E1" w:rsidP="00F845E1">
            <w:pPr>
              <w:spacing w:after="0" w:line="240" w:lineRule="auto"/>
              <w:rPr>
                <w:rFonts w:ascii="Trebuchet MS" w:hAnsi="Trebuchet MS"/>
                <w:b/>
                <w:bCs/>
              </w:rPr>
            </w:pPr>
            <w:r w:rsidRPr="00541FD2">
              <w:rPr>
                <w:rFonts w:ascii="Trebuchet MS" w:hAnsi="Trebuchet MS"/>
                <w:b/>
                <w:bCs/>
              </w:rPr>
              <w:t>Typical Retention Period</w:t>
            </w:r>
          </w:p>
        </w:tc>
      </w:tr>
      <w:tr w:rsidR="00F845E1" w:rsidRPr="00541FD2" w14:paraId="74C2EEC5" w14:textId="77777777">
        <w:trPr>
          <w:tblCellSpacing w:w="15" w:type="dxa"/>
        </w:trPr>
        <w:tc>
          <w:tcPr>
            <w:tcW w:w="0" w:type="auto"/>
            <w:vAlign w:val="center"/>
            <w:hideMark/>
          </w:tcPr>
          <w:p w14:paraId="1B9DE2EB" w14:textId="77777777" w:rsidR="00F845E1" w:rsidRPr="00541FD2" w:rsidRDefault="00F845E1" w:rsidP="00F845E1">
            <w:pPr>
              <w:spacing w:after="0" w:line="240" w:lineRule="auto"/>
              <w:rPr>
                <w:rFonts w:ascii="Trebuchet MS" w:hAnsi="Trebuchet MS"/>
              </w:rPr>
            </w:pPr>
            <w:r w:rsidRPr="00541FD2">
              <w:rPr>
                <w:rFonts w:ascii="Trebuchet MS" w:hAnsi="Trebuchet MS"/>
              </w:rPr>
              <w:t>Learner records</w:t>
            </w:r>
          </w:p>
        </w:tc>
        <w:tc>
          <w:tcPr>
            <w:tcW w:w="0" w:type="auto"/>
            <w:vAlign w:val="center"/>
            <w:hideMark/>
          </w:tcPr>
          <w:p w14:paraId="13170261" w14:textId="77777777" w:rsidR="00F845E1" w:rsidRPr="00541FD2" w:rsidRDefault="00F845E1" w:rsidP="00F845E1">
            <w:pPr>
              <w:spacing w:after="0" w:line="240" w:lineRule="auto"/>
              <w:rPr>
                <w:rFonts w:ascii="Trebuchet MS" w:hAnsi="Trebuchet MS"/>
              </w:rPr>
            </w:pPr>
            <w:r w:rsidRPr="00541FD2">
              <w:rPr>
                <w:rFonts w:ascii="Trebuchet MS" w:hAnsi="Trebuchet MS"/>
              </w:rPr>
              <w:t>Up to 6 years after the learner leaves, unless funding requirements specify otherwise</w:t>
            </w:r>
          </w:p>
        </w:tc>
      </w:tr>
      <w:tr w:rsidR="00F845E1" w:rsidRPr="00541FD2" w14:paraId="7DF6CFC1" w14:textId="77777777">
        <w:trPr>
          <w:tblCellSpacing w:w="15" w:type="dxa"/>
        </w:trPr>
        <w:tc>
          <w:tcPr>
            <w:tcW w:w="0" w:type="auto"/>
            <w:vAlign w:val="center"/>
            <w:hideMark/>
          </w:tcPr>
          <w:p w14:paraId="754EE9DC" w14:textId="77777777" w:rsidR="00F845E1" w:rsidRPr="00541FD2" w:rsidRDefault="00F845E1" w:rsidP="00F845E1">
            <w:pPr>
              <w:spacing w:after="0" w:line="240" w:lineRule="auto"/>
              <w:rPr>
                <w:rFonts w:ascii="Trebuchet MS" w:hAnsi="Trebuchet MS"/>
              </w:rPr>
            </w:pPr>
            <w:r w:rsidRPr="00541FD2">
              <w:rPr>
                <w:rFonts w:ascii="Trebuchet MS" w:hAnsi="Trebuchet MS"/>
              </w:rPr>
              <w:t>Staff employment records</w:t>
            </w:r>
          </w:p>
        </w:tc>
        <w:tc>
          <w:tcPr>
            <w:tcW w:w="0" w:type="auto"/>
            <w:vAlign w:val="center"/>
            <w:hideMark/>
          </w:tcPr>
          <w:p w14:paraId="6F6E8525" w14:textId="77777777" w:rsidR="00F845E1" w:rsidRPr="00541FD2" w:rsidRDefault="00F845E1" w:rsidP="00F845E1">
            <w:pPr>
              <w:spacing w:after="0" w:line="240" w:lineRule="auto"/>
              <w:rPr>
                <w:rFonts w:ascii="Trebuchet MS" w:hAnsi="Trebuchet MS"/>
              </w:rPr>
            </w:pPr>
            <w:r w:rsidRPr="00541FD2">
              <w:rPr>
                <w:rFonts w:ascii="Trebuchet MS" w:hAnsi="Trebuchet MS"/>
              </w:rPr>
              <w:t>6 years after employment ends, unless a longer period is required by law</w:t>
            </w:r>
          </w:p>
        </w:tc>
      </w:tr>
      <w:tr w:rsidR="00F845E1" w:rsidRPr="00541FD2" w14:paraId="7762D9B5" w14:textId="77777777">
        <w:trPr>
          <w:tblCellSpacing w:w="15" w:type="dxa"/>
        </w:trPr>
        <w:tc>
          <w:tcPr>
            <w:tcW w:w="0" w:type="auto"/>
            <w:vAlign w:val="center"/>
            <w:hideMark/>
          </w:tcPr>
          <w:p w14:paraId="008D0DF0" w14:textId="77777777" w:rsidR="00F845E1" w:rsidRPr="00541FD2" w:rsidRDefault="00F845E1" w:rsidP="00F845E1">
            <w:pPr>
              <w:spacing w:after="0" w:line="240" w:lineRule="auto"/>
              <w:rPr>
                <w:rFonts w:ascii="Trebuchet MS" w:hAnsi="Trebuchet MS"/>
              </w:rPr>
            </w:pPr>
            <w:r w:rsidRPr="00541FD2">
              <w:rPr>
                <w:rFonts w:ascii="Trebuchet MS" w:hAnsi="Trebuchet MS"/>
              </w:rPr>
              <w:t>Recruitment records for unsuccessful applicants</w:t>
            </w:r>
          </w:p>
        </w:tc>
        <w:tc>
          <w:tcPr>
            <w:tcW w:w="0" w:type="auto"/>
            <w:vAlign w:val="center"/>
            <w:hideMark/>
          </w:tcPr>
          <w:p w14:paraId="3E5C562D" w14:textId="77777777" w:rsidR="00F845E1" w:rsidRPr="00541FD2" w:rsidRDefault="00F845E1" w:rsidP="00F845E1">
            <w:pPr>
              <w:spacing w:after="0" w:line="240" w:lineRule="auto"/>
              <w:rPr>
                <w:rFonts w:ascii="Trebuchet MS" w:hAnsi="Trebuchet MS"/>
              </w:rPr>
            </w:pPr>
            <w:r w:rsidRPr="00541FD2">
              <w:rPr>
                <w:rFonts w:ascii="Trebuchet MS" w:hAnsi="Trebuchet MS"/>
              </w:rPr>
              <w:t>Up to 12 months</w:t>
            </w:r>
          </w:p>
        </w:tc>
      </w:tr>
      <w:tr w:rsidR="00F845E1" w:rsidRPr="00541FD2" w14:paraId="2F1EAD15" w14:textId="77777777">
        <w:trPr>
          <w:tblCellSpacing w:w="15" w:type="dxa"/>
        </w:trPr>
        <w:tc>
          <w:tcPr>
            <w:tcW w:w="0" w:type="auto"/>
            <w:vAlign w:val="center"/>
            <w:hideMark/>
          </w:tcPr>
          <w:p w14:paraId="2646E67F" w14:textId="77777777" w:rsidR="00F845E1" w:rsidRPr="00541FD2" w:rsidRDefault="00F845E1" w:rsidP="00F845E1">
            <w:pPr>
              <w:spacing w:after="0" w:line="240" w:lineRule="auto"/>
              <w:rPr>
                <w:rFonts w:ascii="Trebuchet MS" w:hAnsi="Trebuchet MS"/>
              </w:rPr>
            </w:pPr>
            <w:r w:rsidRPr="00541FD2">
              <w:rPr>
                <w:rFonts w:ascii="Trebuchet MS" w:hAnsi="Trebuchet MS"/>
              </w:rPr>
              <w:t>Volunteer records</w:t>
            </w:r>
          </w:p>
        </w:tc>
        <w:tc>
          <w:tcPr>
            <w:tcW w:w="0" w:type="auto"/>
            <w:vAlign w:val="center"/>
            <w:hideMark/>
          </w:tcPr>
          <w:p w14:paraId="090565CA" w14:textId="77777777" w:rsidR="00F845E1" w:rsidRPr="00541FD2" w:rsidRDefault="00F845E1" w:rsidP="00F845E1">
            <w:pPr>
              <w:spacing w:after="0" w:line="240" w:lineRule="auto"/>
              <w:rPr>
                <w:rFonts w:ascii="Trebuchet MS" w:hAnsi="Trebuchet MS"/>
              </w:rPr>
            </w:pPr>
            <w:r w:rsidRPr="00541FD2">
              <w:rPr>
                <w:rFonts w:ascii="Trebuchet MS" w:hAnsi="Trebuchet MS"/>
              </w:rPr>
              <w:t>Up to 6 years after volunteering ends</w:t>
            </w:r>
          </w:p>
        </w:tc>
      </w:tr>
      <w:tr w:rsidR="00F845E1" w:rsidRPr="00541FD2" w14:paraId="149FE59E" w14:textId="77777777">
        <w:trPr>
          <w:tblCellSpacing w:w="15" w:type="dxa"/>
        </w:trPr>
        <w:tc>
          <w:tcPr>
            <w:tcW w:w="0" w:type="auto"/>
            <w:vAlign w:val="center"/>
            <w:hideMark/>
          </w:tcPr>
          <w:p w14:paraId="46E2C908" w14:textId="77777777" w:rsidR="00F845E1" w:rsidRPr="00541FD2" w:rsidRDefault="00F845E1" w:rsidP="00F845E1">
            <w:pPr>
              <w:spacing w:after="0" w:line="240" w:lineRule="auto"/>
              <w:rPr>
                <w:rFonts w:ascii="Trebuchet MS" w:hAnsi="Trebuchet MS"/>
              </w:rPr>
            </w:pPr>
            <w:r w:rsidRPr="00541FD2">
              <w:rPr>
                <w:rFonts w:ascii="Trebuchet MS" w:hAnsi="Trebuchet MS"/>
              </w:rPr>
              <w:t>Trustee records</w:t>
            </w:r>
          </w:p>
        </w:tc>
        <w:tc>
          <w:tcPr>
            <w:tcW w:w="0" w:type="auto"/>
            <w:vAlign w:val="center"/>
            <w:hideMark/>
          </w:tcPr>
          <w:p w14:paraId="05471FE9" w14:textId="77777777" w:rsidR="00F845E1" w:rsidRPr="00541FD2" w:rsidRDefault="00F845E1" w:rsidP="00F845E1">
            <w:pPr>
              <w:spacing w:after="0" w:line="240" w:lineRule="auto"/>
              <w:rPr>
                <w:rFonts w:ascii="Trebuchet MS" w:hAnsi="Trebuchet MS"/>
              </w:rPr>
            </w:pPr>
            <w:r w:rsidRPr="00541FD2">
              <w:rPr>
                <w:rFonts w:ascii="Trebuchet MS" w:hAnsi="Trebuchet MS"/>
              </w:rPr>
              <w:t>6 years after trusteeship ends</w:t>
            </w:r>
          </w:p>
        </w:tc>
      </w:tr>
      <w:tr w:rsidR="00F845E1" w:rsidRPr="00541FD2" w14:paraId="6B9CA55F" w14:textId="77777777">
        <w:trPr>
          <w:tblCellSpacing w:w="15" w:type="dxa"/>
        </w:trPr>
        <w:tc>
          <w:tcPr>
            <w:tcW w:w="0" w:type="auto"/>
            <w:vAlign w:val="center"/>
            <w:hideMark/>
          </w:tcPr>
          <w:p w14:paraId="5538AC2C" w14:textId="77777777" w:rsidR="00F845E1" w:rsidRPr="00541FD2" w:rsidRDefault="00F845E1" w:rsidP="00F845E1">
            <w:pPr>
              <w:spacing w:after="0" w:line="240" w:lineRule="auto"/>
              <w:rPr>
                <w:rFonts w:ascii="Trebuchet MS" w:hAnsi="Trebuchet MS"/>
              </w:rPr>
            </w:pPr>
            <w:r w:rsidRPr="00541FD2">
              <w:rPr>
                <w:rFonts w:ascii="Trebuchet MS" w:hAnsi="Trebuchet MS"/>
              </w:rPr>
              <w:t>Payroll, tax and pension records</w:t>
            </w:r>
          </w:p>
        </w:tc>
        <w:tc>
          <w:tcPr>
            <w:tcW w:w="0" w:type="auto"/>
            <w:vAlign w:val="center"/>
            <w:hideMark/>
          </w:tcPr>
          <w:p w14:paraId="7A3202A6" w14:textId="77777777" w:rsidR="00F845E1" w:rsidRPr="00541FD2" w:rsidRDefault="00F845E1" w:rsidP="00F845E1">
            <w:pPr>
              <w:spacing w:after="0" w:line="240" w:lineRule="auto"/>
              <w:rPr>
                <w:rFonts w:ascii="Trebuchet MS" w:hAnsi="Trebuchet MS"/>
              </w:rPr>
            </w:pPr>
            <w:r w:rsidRPr="00541FD2">
              <w:rPr>
                <w:rFonts w:ascii="Trebuchet MS" w:hAnsi="Trebuchet MS"/>
              </w:rPr>
              <w:t>6 years plus the current financial year, or longer where required by HMRC</w:t>
            </w:r>
          </w:p>
        </w:tc>
      </w:tr>
      <w:tr w:rsidR="00F845E1" w:rsidRPr="00541FD2" w14:paraId="18541D7D" w14:textId="77777777">
        <w:trPr>
          <w:tblCellSpacing w:w="15" w:type="dxa"/>
        </w:trPr>
        <w:tc>
          <w:tcPr>
            <w:tcW w:w="0" w:type="auto"/>
            <w:vAlign w:val="center"/>
            <w:hideMark/>
          </w:tcPr>
          <w:p w14:paraId="73810C25" w14:textId="77777777" w:rsidR="00F845E1" w:rsidRPr="00541FD2" w:rsidRDefault="00F845E1" w:rsidP="00F845E1">
            <w:pPr>
              <w:spacing w:after="0" w:line="240" w:lineRule="auto"/>
              <w:rPr>
                <w:rFonts w:ascii="Trebuchet MS" w:hAnsi="Trebuchet MS"/>
              </w:rPr>
            </w:pPr>
            <w:r w:rsidRPr="00541FD2">
              <w:rPr>
                <w:rFonts w:ascii="Trebuchet MS" w:hAnsi="Trebuchet MS"/>
              </w:rPr>
              <w:t>Safeguarding records</w:t>
            </w:r>
          </w:p>
        </w:tc>
        <w:tc>
          <w:tcPr>
            <w:tcW w:w="0" w:type="auto"/>
            <w:vAlign w:val="center"/>
            <w:hideMark/>
          </w:tcPr>
          <w:p w14:paraId="38BBD12A" w14:textId="77777777" w:rsidR="00F845E1" w:rsidRPr="00541FD2" w:rsidRDefault="00F845E1" w:rsidP="00F845E1">
            <w:pPr>
              <w:spacing w:after="0" w:line="240" w:lineRule="auto"/>
              <w:rPr>
                <w:rFonts w:ascii="Trebuchet MS" w:hAnsi="Trebuchet MS"/>
              </w:rPr>
            </w:pPr>
            <w:r w:rsidRPr="00541FD2">
              <w:rPr>
                <w:rFonts w:ascii="Trebuchet MS" w:hAnsi="Trebuchet MS"/>
              </w:rPr>
              <w:t>In accordance with safeguarding requirements and the organisation's safeguarding retention arrangements</w:t>
            </w:r>
          </w:p>
        </w:tc>
      </w:tr>
      <w:tr w:rsidR="00F845E1" w:rsidRPr="00541FD2" w14:paraId="09DFBCFD" w14:textId="77777777">
        <w:trPr>
          <w:tblCellSpacing w:w="15" w:type="dxa"/>
        </w:trPr>
        <w:tc>
          <w:tcPr>
            <w:tcW w:w="0" w:type="auto"/>
            <w:vAlign w:val="center"/>
            <w:hideMark/>
          </w:tcPr>
          <w:p w14:paraId="6DFC0718" w14:textId="77777777" w:rsidR="00F845E1" w:rsidRPr="00541FD2" w:rsidRDefault="00F845E1" w:rsidP="00F845E1">
            <w:pPr>
              <w:spacing w:after="0" w:line="240" w:lineRule="auto"/>
              <w:rPr>
                <w:rFonts w:ascii="Trebuchet MS" w:hAnsi="Trebuchet MS"/>
              </w:rPr>
            </w:pPr>
            <w:r w:rsidRPr="00541FD2">
              <w:rPr>
                <w:rFonts w:ascii="Trebuchet MS" w:hAnsi="Trebuchet MS"/>
              </w:rPr>
              <w:t>Accident and incident records</w:t>
            </w:r>
          </w:p>
        </w:tc>
        <w:tc>
          <w:tcPr>
            <w:tcW w:w="0" w:type="auto"/>
            <w:vAlign w:val="center"/>
            <w:hideMark/>
          </w:tcPr>
          <w:p w14:paraId="78A916E1" w14:textId="77777777" w:rsidR="00F845E1" w:rsidRPr="00541FD2" w:rsidRDefault="00F845E1" w:rsidP="00F845E1">
            <w:pPr>
              <w:spacing w:after="0" w:line="240" w:lineRule="auto"/>
              <w:rPr>
                <w:rFonts w:ascii="Trebuchet MS" w:hAnsi="Trebuchet MS"/>
              </w:rPr>
            </w:pPr>
            <w:r w:rsidRPr="00541FD2">
              <w:rPr>
                <w:rFonts w:ascii="Trebuchet MS" w:hAnsi="Trebuchet MS"/>
              </w:rPr>
              <w:t>In accordance with health and safety and insurance requirements</w:t>
            </w:r>
          </w:p>
        </w:tc>
      </w:tr>
      <w:tr w:rsidR="00F845E1" w:rsidRPr="00541FD2" w14:paraId="339EEE42" w14:textId="77777777">
        <w:trPr>
          <w:tblCellSpacing w:w="15" w:type="dxa"/>
        </w:trPr>
        <w:tc>
          <w:tcPr>
            <w:tcW w:w="0" w:type="auto"/>
            <w:vAlign w:val="center"/>
            <w:hideMark/>
          </w:tcPr>
          <w:p w14:paraId="6761E424" w14:textId="77777777" w:rsidR="00F845E1" w:rsidRPr="00541FD2" w:rsidRDefault="00F845E1" w:rsidP="00F845E1">
            <w:pPr>
              <w:spacing w:after="0" w:line="240" w:lineRule="auto"/>
              <w:rPr>
                <w:rFonts w:ascii="Trebuchet MS" w:hAnsi="Trebuchet MS"/>
              </w:rPr>
            </w:pPr>
            <w:r w:rsidRPr="00541FD2">
              <w:rPr>
                <w:rFonts w:ascii="Trebuchet MS" w:hAnsi="Trebuchet MS"/>
              </w:rPr>
              <w:t>Donor and Gift Aid records</w:t>
            </w:r>
          </w:p>
        </w:tc>
        <w:tc>
          <w:tcPr>
            <w:tcW w:w="0" w:type="auto"/>
            <w:vAlign w:val="center"/>
            <w:hideMark/>
          </w:tcPr>
          <w:p w14:paraId="317A15B1" w14:textId="77777777" w:rsidR="00F845E1" w:rsidRPr="00541FD2" w:rsidRDefault="00F845E1" w:rsidP="00F845E1">
            <w:pPr>
              <w:spacing w:after="0" w:line="240" w:lineRule="auto"/>
              <w:rPr>
                <w:rFonts w:ascii="Trebuchet MS" w:hAnsi="Trebuchet MS"/>
              </w:rPr>
            </w:pPr>
            <w:r w:rsidRPr="00541FD2">
              <w:rPr>
                <w:rFonts w:ascii="Trebuchet MS" w:hAnsi="Trebuchet MS"/>
              </w:rPr>
              <w:t>6 years after the end of the relevant financial year</w:t>
            </w:r>
          </w:p>
        </w:tc>
      </w:tr>
      <w:tr w:rsidR="00F845E1" w:rsidRPr="00541FD2" w14:paraId="72B96E47" w14:textId="77777777">
        <w:trPr>
          <w:tblCellSpacing w:w="15" w:type="dxa"/>
        </w:trPr>
        <w:tc>
          <w:tcPr>
            <w:tcW w:w="0" w:type="auto"/>
            <w:vAlign w:val="center"/>
            <w:hideMark/>
          </w:tcPr>
          <w:p w14:paraId="73273456" w14:textId="77777777" w:rsidR="00F845E1" w:rsidRPr="00541FD2" w:rsidRDefault="00F845E1" w:rsidP="00F845E1">
            <w:pPr>
              <w:spacing w:after="0" w:line="240" w:lineRule="auto"/>
              <w:rPr>
                <w:rFonts w:ascii="Trebuchet MS" w:hAnsi="Trebuchet MS"/>
              </w:rPr>
            </w:pPr>
            <w:r w:rsidRPr="00541FD2">
              <w:rPr>
                <w:rFonts w:ascii="Trebuchet MS" w:hAnsi="Trebuchet MS"/>
              </w:rPr>
              <w:t>CCTV, photographs and publicity consent records</w:t>
            </w:r>
          </w:p>
        </w:tc>
        <w:tc>
          <w:tcPr>
            <w:tcW w:w="0" w:type="auto"/>
            <w:vAlign w:val="center"/>
            <w:hideMark/>
          </w:tcPr>
          <w:p w14:paraId="420FC9B1" w14:textId="77777777" w:rsidR="00F845E1" w:rsidRPr="00541FD2" w:rsidRDefault="00F845E1" w:rsidP="00F845E1">
            <w:pPr>
              <w:spacing w:after="0" w:line="240" w:lineRule="auto"/>
              <w:rPr>
                <w:rFonts w:ascii="Trebuchet MS" w:hAnsi="Trebuchet MS"/>
              </w:rPr>
            </w:pPr>
            <w:r w:rsidRPr="00541FD2">
              <w:rPr>
                <w:rFonts w:ascii="Trebuchet MS" w:hAnsi="Trebuchet MS"/>
              </w:rPr>
              <w:t>In accordance with the organisation's retention arrangements and consent records</w:t>
            </w:r>
          </w:p>
        </w:tc>
      </w:tr>
    </w:tbl>
    <w:p w14:paraId="5C2EABC0" w14:textId="77777777" w:rsidR="00F845E1" w:rsidRPr="00541FD2" w:rsidRDefault="00F845E1" w:rsidP="00F845E1">
      <w:pPr>
        <w:spacing w:after="0" w:line="240" w:lineRule="auto"/>
        <w:rPr>
          <w:rFonts w:ascii="Trebuchet MS" w:hAnsi="Trebuchet MS"/>
        </w:rPr>
      </w:pPr>
    </w:p>
    <w:p w14:paraId="4EC897F9" w14:textId="49F1CC12" w:rsidR="00F845E1" w:rsidRPr="00541FD2" w:rsidRDefault="00F845E1" w:rsidP="00F845E1">
      <w:pPr>
        <w:spacing w:after="0" w:line="240" w:lineRule="auto"/>
        <w:rPr>
          <w:rFonts w:ascii="Trebuchet MS" w:hAnsi="Trebuchet MS"/>
        </w:rPr>
      </w:pPr>
      <w:r w:rsidRPr="00541FD2">
        <w:rPr>
          <w:rFonts w:ascii="Trebuchet MS" w:hAnsi="Trebuchet MS"/>
        </w:rPr>
        <w:t>These periods are provided as general guidance only. Actual retention periods may vary depending on legal requirements, funding conditions, safeguarding considerations, insurance obligations, ongoing complaints, investigations or legal claims.</w:t>
      </w:r>
    </w:p>
    <w:p w14:paraId="1085FB1E" w14:textId="77777777" w:rsidR="00F845E1" w:rsidRPr="00541FD2" w:rsidRDefault="00F845E1" w:rsidP="00F845E1">
      <w:pPr>
        <w:spacing w:after="0" w:line="240" w:lineRule="auto"/>
        <w:rPr>
          <w:rFonts w:ascii="Trebuchet MS" w:hAnsi="Trebuchet MS"/>
        </w:rPr>
      </w:pPr>
    </w:p>
    <w:p w14:paraId="007B00CE" w14:textId="77777777" w:rsidR="00F845E1" w:rsidRPr="00541FD2" w:rsidRDefault="00F845E1" w:rsidP="00F845E1">
      <w:pPr>
        <w:spacing w:after="0" w:line="240" w:lineRule="auto"/>
        <w:rPr>
          <w:rFonts w:ascii="Trebuchet MS" w:hAnsi="Trebuchet MS"/>
        </w:rPr>
      </w:pPr>
      <w:r w:rsidRPr="00541FD2">
        <w:rPr>
          <w:rFonts w:ascii="Trebuchet MS" w:hAnsi="Trebuchet MS"/>
        </w:rPr>
        <w:t>Further details of the categories of personal information processed by RCLC, the lawful basis for processing, storage arrangements and applicable retention periods are contained within the organisation's Data Protection Policy and associated Data Mapping Sheets. These records are maintained and reviewed to ensure compliance with UK GDPR, the Data Protection Act 2018 and organisational requirements.</w:t>
      </w:r>
    </w:p>
    <w:p w14:paraId="2710A87F" w14:textId="77777777" w:rsidR="00F845E1" w:rsidRPr="00541FD2" w:rsidRDefault="00F845E1" w:rsidP="00F845E1">
      <w:pPr>
        <w:spacing w:after="0" w:line="240" w:lineRule="auto"/>
        <w:rPr>
          <w:rFonts w:ascii="Trebuchet MS" w:hAnsi="Trebuchet MS"/>
        </w:rPr>
      </w:pPr>
    </w:p>
    <w:p w14:paraId="09DA8E0B" w14:textId="77777777" w:rsidR="00F845E1" w:rsidRPr="00541FD2" w:rsidRDefault="00F845E1" w:rsidP="00F845E1">
      <w:pPr>
        <w:spacing w:after="0" w:line="240" w:lineRule="auto"/>
        <w:rPr>
          <w:rFonts w:ascii="Trebuchet MS" w:hAnsi="Trebuchet MS"/>
        </w:rPr>
      </w:pPr>
      <w:r w:rsidRPr="00541FD2">
        <w:rPr>
          <w:rFonts w:ascii="Trebuchet MS" w:hAnsi="Trebuchet MS"/>
        </w:rPr>
        <w:t>When personal information is no longer required, it will be securely deleted, destroyed or anonymised in accordance with the organisation's data retention and disposal procedures.</w:t>
      </w:r>
    </w:p>
    <w:p w14:paraId="16D0DCF7" w14:textId="77777777" w:rsidR="00F845E1" w:rsidRDefault="00F845E1" w:rsidP="00EF6F99">
      <w:pPr>
        <w:spacing w:after="0" w:line="240" w:lineRule="auto"/>
        <w:rPr>
          <w:rFonts w:ascii="Trebuchet MS" w:hAnsi="Trebuchet MS"/>
        </w:rPr>
      </w:pPr>
    </w:p>
    <w:p w14:paraId="7AAA49D9" w14:textId="77777777" w:rsidR="00EF6F99" w:rsidRPr="00A330F2" w:rsidRDefault="00EF6F99" w:rsidP="00EF6F99">
      <w:pPr>
        <w:spacing w:after="0" w:line="240" w:lineRule="auto"/>
        <w:rPr>
          <w:rFonts w:ascii="Trebuchet MS" w:hAnsi="Trebuchet MS"/>
        </w:rPr>
      </w:pPr>
    </w:p>
    <w:p w14:paraId="79A608DD" w14:textId="0DBD1CB9" w:rsidR="00A330F2" w:rsidRPr="00A330F2" w:rsidRDefault="00A330F2" w:rsidP="00A330F2">
      <w:pPr>
        <w:rPr>
          <w:rFonts w:ascii="Trebuchet MS" w:hAnsi="Trebuchet MS"/>
          <w:b/>
          <w:bCs/>
        </w:rPr>
      </w:pPr>
      <w:r w:rsidRPr="00A330F2">
        <w:rPr>
          <w:rFonts w:ascii="Trebuchet MS" w:hAnsi="Trebuchet MS"/>
          <w:b/>
          <w:bCs/>
        </w:rPr>
        <w:t xml:space="preserve">13. </w:t>
      </w:r>
      <w:r w:rsidR="00422730">
        <w:rPr>
          <w:rFonts w:ascii="Trebuchet MS" w:hAnsi="Trebuchet MS"/>
          <w:b/>
          <w:bCs/>
        </w:rPr>
        <w:t>I</w:t>
      </w:r>
      <w:r w:rsidRPr="00A330F2">
        <w:rPr>
          <w:rFonts w:ascii="Trebuchet MS" w:hAnsi="Trebuchet MS"/>
          <w:b/>
          <w:bCs/>
        </w:rPr>
        <w:t>ndividual rights</w:t>
      </w:r>
    </w:p>
    <w:p w14:paraId="71AEFF37" w14:textId="77777777" w:rsidR="00A330F2" w:rsidRPr="00A330F2" w:rsidRDefault="00A330F2" w:rsidP="00A330F2">
      <w:pPr>
        <w:rPr>
          <w:rFonts w:ascii="Trebuchet MS" w:hAnsi="Trebuchet MS"/>
        </w:rPr>
      </w:pPr>
      <w:r w:rsidRPr="00A330F2">
        <w:rPr>
          <w:rFonts w:ascii="Trebuchet MS" w:hAnsi="Trebuchet MS"/>
        </w:rPr>
        <w:t>Individuals have rights in relation to their personal information.</w:t>
      </w:r>
    </w:p>
    <w:p w14:paraId="6181E7C6" w14:textId="77777777" w:rsidR="00A330F2" w:rsidRPr="00A330F2" w:rsidRDefault="00A330F2" w:rsidP="00A330F2">
      <w:pPr>
        <w:rPr>
          <w:rFonts w:ascii="Trebuchet MS" w:hAnsi="Trebuchet MS"/>
        </w:rPr>
      </w:pPr>
      <w:r w:rsidRPr="00A330F2">
        <w:rPr>
          <w:rFonts w:ascii="Trebuchet MS" w:hAnsi="Trebuchet MS"/>
        </w:rPr>
        <w:t>These may include the right to:</w:t>
      </w:r>
    </w:p>
    <w:p w14:paraId="4FA58E71"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Be informed about how their information is used </w:t>
      </w:r>
    </w:p>
    <w:p w14:paraId="1D565407"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Access a copy of the personal information RCLC holds about them </w:t>
      </w:r>
    </w:p>
    <w:p w14:paraId="13E25541"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Ask for inaccurate information to be corrected </w:t>
      </w:r>
    </w:p>
    <w:p w14:paraId="6CED67BE"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Ask for information to be deleted in certain circumstances </w:t>
      </w:r>
    </w:p>
    <w:p w14:paraId="6AB1C8A6"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Ask RCLC to restrict how information is used in certain circumstances </w:t>
      </w:r>
    </w:p>
    <w:p w14:paraId="416B8669"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Object to certain uses of their information </w:t>
      </w:r>
    </w:p>
    <w:p w14:paraId="55103885"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Ask for information to be transferred to another organisation in certain circumstances </w:t>
      </w:r>
    </w:p>
    <w:p w14:paraId="6A552001" w14:textId="77777777" w:rsidR="00A330F2" w:rsidRPr="00A330F2" w:rsidRDefault="00A330F2" w:rsidP="00810A16">
      <w:pPr>
        <w:pStyle w:val="ListParagraph"/>
        <w:numPr>
          <w:ilvl w:val="0"/>
          <w:numId w:val="27"/>
        </w:numPr>
        <w:spacing w:after="0" w:line="240" w:lineRule="auto"/>
        <w:rPr>
          <w:rFonts w:ascii="Trebuchet MS" w:hAnsi="Trebuchet MS"/>
        </w:rPr>
      </w:pPr>
      <w:r w:rsidRPr="00A330F2">
        <w:rPr>
          <w:rFonts w:ascii="Trebuchet MS" w:hAnsi="Trebuchet MS"/>
        </w:rPr>
        <w:t xml:space="preserve">Object to direct marketing </w:t>
      </w:r>
    </w:p>
    <w:p w14:paraId="358147AA" w14:textId="77777777" w:rsidR="00422730" w:rsidRDefault="00A330F2" w:rsidP="00A330F2">
      <w:pPr>
        <w:pStyle w:val="ListParagraph"/>
        <w:numPr>
          <w:ilvl w:val="0"/>
          <w:numId w:val="27"/>
        </w:numPr>
        <w:spacing w:after="0" w:line="240" w:lineRule="auto"/>
        <w:rPr>
          <w:rFonts w:ascii="Trebuchet MS" w:hAnsi="Trebuchet MS"/>
        </w:rPr>
      </w:pPr>
      <w:r w:rsidRPr="00A330F2">
        <w:rPr>
          <w:rFonts w:ascii="Trebuchet MS" w:hAnsi="Trebuchet MS"/>
        </w:rPr>
        <w:t xml:space="preserve">Not be subject to solely automated decision-making where this has a legal or significant effect </w:t>
      </w:r>
    </w:p>
    <w:p w14:paraId="1421943D" w14:textId="77777777" w:rsidR="00422730" w:rsidRDefault="00422730" w:rsidP="00422730">
      <w:pPr>
        <w:spacing w:after="0" w:line="240" w:lineRule="auto"/>
        <w:rPr>
          <w:rFonts w:ascii="Trebuchet MS" w:hAnsi="Trebuchet MS"/>
        </w:rPr>
      </w:pPr>
    </w:p>
    <w:p w14:paraId="7B81F89D" w14:textId="312F145E" w:rsidR="00A330F2" w:rsidRDefault="00A330F2" w:rsidP="007538AD">
      <w:pPr>
        <w:spacing w:after="0" w:line="240" w:lineRule="auto"/>
        <w:rPr>
          <w:rFonts w:ascii="Trebuchet MS" w:hAnsi="Trebuchet MS"/>
        </w:rPr>
      </w:pPr>
      <w:r w:rsidRPr="00422730">
        <w:rPr>
          <w:rFonts w:ascii="Trebuchet MS" w:hAnsi="Trebuchet MS"/>
        </w:rPr>
        <w:t>These rights are not absolute and may depend on the circumstances.</w:t>
      </w:r>
      <w:r w:rsidR="00422730">
        <w:rPr>
          <w:rFonts w:ascii="Trebuchet MS" w:hAnsi="Trebuchet MS"/>
        </w:rPr>
        <w:t xml:space="preserve"> </w:t>
      </w:r>
      <w:r w:rsidRPr="00A330F2">
        <w:rPr>
          <w:rFonts w:ascii="Trebuchet MS" w:hAnsi="Trebuchet MS"/>
        </w:rPr>
        <w:t>Requests should be made to RCLC using the contact details in this policy.</w:t>
      </w:r>
      <w:r w:rsidR="00422730">
        <w:rPr>
          <w:rFonts w:ascii="Trebuchet MS" w:hAnsi="Trebuchet MS"/>
        </w:rPr>
        <w:t xml:space="preserve"> The orga</w:t>
      </w:r>
      <w:r w:rsidR="007538AD">
        <w:rPr>
          <w:rFonts w:ascii="Trebuchet MS" w:hAnsi="Trebuchet MS"/>
        </w:rPr>
        <w:t xml:space="preserve">nisation </w:t>
      </w:r>
      <w:r w:rsidRPr="00A330F2">
        <w:rPr>
          <w:rFonts w:ascii="Trebuchet MS" w:hAnsi="Trebuchet MS"/>
        </w:rPr>
        <w:t>may need to confirm the identity of the person making the request before responding.</w:t>
      </w:r>
    </w:p>
    <w:p w14:paraId="3F052486" w14:textId="77777777" w:rsidR="007538AD" w:rsidRPr="00A330F2" w:rsidRDefault="007538AD" w:rsidP="007538AD">
      <w:pPr>
        <w:spacing w:after="0" w:line="240" w:lineRule="auto"/>
        <w:rPr>
          <w:rFonts w:ascii="Trebuchet MS" w:hAnsi="Trebuchet MS"/>
        </w:rPr>
      </w:pPr>
    </w:p>
    <w:p w14:paraId="442B9439" w14:textId="02F031EC" w:rsidR="00A330F2" w:rsidRPr="00A330F2" w:rsidRDefault="00A330F2" w:rsidP="00A330F2">
      <w:pPr>
        <w:rPr>
          <w:rFonts w:ascii="Trebuchet MS" w:hAnsi="Trebuchet MS"/>
          <w:b/>
          <w:bCs/>
        </w:rPr>
      </w:pPr>
      <w:r w:rsidRPr="00A330F2">
        <w:rPr>
          <w:rFonts w:ascii="Trebuchet MS" w:hAnsi="Trebuchet MS"/>
          <w:b/>
          <w:bCs/>
        </w:rPr>
        <w:t xml:space="preserve">14. </w:t>
      </w:r>
      <w:r w:rsidR="007538AD">
        <w:rPr>
          <w:rFonts w:ascii="Trebuchet MS" w:hAnsi="Trebuchet MS"/>
          <w:b/>
          <w:bCs/>
        </w:rPr>
        <w:t>D</w:t>
      </w:r>
      <w:r w:rsidRPr="00A330F2">
        <w:rPr>
          <w:rFonts w:ascii="Trebuchet MS" w:hAnsi="Trebuchet MS"/>
          <w:b/>
          <w:bCs/>
        </w:rPr>
        <w:t xml:space="preserve">ata </w:t>
      </w:r>
      <w:r w:rsidR="007538AD">
        <w:rPr>
          <w:rFonts w:ascii="Trebuchet MS" w:hAnsi="Trebuchet MS"/>
          <w:b/>
          <w:bCs/>
        </w:rPr>
        <w:t>B</w:t>
      </w:r>
      <w:r w:rsidRPr="00A330F2">
        <w:rPr>
          <w:rFonts w:ascii="Trebuchet MS" w:hAnsi="Trebuchet MS"/>
          <w:b/>
          <w:bCs/>
        </w:rPr>
        <w:t>reaches</w:t>
      </w:r>
    </w:p>
    <w:p w14:paraId="56E22BD8" w14:textId="77777777" w:rsidR="00A330F2" w:rsidRPr="00A330F2" w:rsidRDefault="00A330F2" w:rsidP="00A330F2">
      <w:pPr>
        <w:rPr>
          <w:rFonts w:ascii="Trebuchet MS" w:hAnsi="Trebuchet MS"/>
        </w:rPr>
      </w:pPr>
      <w:r w:rsidRPr="00A330F2">
        <w:rPr>
          <w:rFonts w:ascii="Trebuchet MS" w:hAnsi="Trebuchet MS"/>
        </w:rPr>
        <w:t>A data breach may include personal information being lost, stolen, accessed by the wrong person, shared in error, sent to the wrong person, damaged or destroyed.</w:t>
      </w:r>
    </w:p>
    <w:p w14:paraId="7D5F8509" w14:textId="590A9B2A" w:rsidR="007538AD" w:rsidRPr="00EC7171" w:rsidRDefault="00A330F2" w:rsidP="00A330F2">
      <w:pPr>
        <w:rPr>
          <w:rFonts w:ascii="Trebuchet MS" w:hAnsi="Trebuchet MS"/>
        </w:rPr>
      </w:pPr>
      <w:r w:rsidRPr="00A330F2">
        <w:rPr>
          <w:rFonts w:ascii="Trebuchet MS" w:hAnsi="Trebuchet MS"/>
        </w:rPr>
        <w:t xml:space="preserve">Any suspected data breach must be reported promptly to the </w:t>
      </w:r>
      <w:r w:rsidR="007538AD">
        <w:rPr>
          <w:rFonts w:ascii="Trebuchet MS" w:hAnsi="Trebuchet MS"/>
        </w:rPr>
        <w:t xml:space="preserve">CEO </w:t>
      </w:r>
      <w:r w:rsidRPr="00A330F2">
        <w:rPr>
          <w:rFonts w:ascii="Trebuchet MS" w:hAnsi="Trebuchet MS"/>
        </w:rPr>
        <w:t>for data protection at RCLC.</w:t>
      </w:r>
      <w:r w:rsidR="007538AD">
        <w:rPr>
          <w:rFonts w:ascii="Trebuchet MS" w:hAnsi="Trebuchet MS"/>
        </w:rPr>
        <w:t xml:space="preserve"> The organisation </w:t>
      </w:r>
      <w:r w:rsidRPr="00A330F2">
        <w:rPr>
          <w:rFonts w:ascii="Trebuchet MS" w:hAnsi="Trebuchet MS"/>
        </w:rPr>
        <w:t>will assess the breach and take appropriate action. Where required, RCLC will report the breach to the Information Commissioner’s Office and, where necessary, inform the individuals affected</w:t>
      </w:r>
      <w:r w:rsidR="00EC7171">
        <w:rPr>
          <w:rFonts w:ascii="Trebuchet MS" w:hAnsi="Trebuchet MS"/>
        </w:rPr>
        <w:t>.</w:t>
      </w:r>
    </w:p>
    <w:p w14:paraId="3DA81924" w14:textId="77777777" w:rsidR="007538AD" w:rsidRDefault="007538AD" w:rsidP="00A330F2">
      <w:pPr>
        <w:rPr>
          <w:rFonts w:ascii="Trebuchet MS" w:hAnsi="Trebuchet MS"/>
          <w:b/>
          <w:bCs/>
        </w:rPr>
      </w:pPr>
    </w:p>
    <w:p w14:paraId="44C72F42" w14:textId="547F95F1" w:rsidR="00A330F2" w:rsidRPr="00A330F2" w:rsidRDefault="00A330F2" w:rsidP="00A330F2">
      <w:pPr>
        <w:rPr>
          <w:rFonts w:ascii="Trebuchet MS" w:hAnsi="Trebuchet MS"/>
          <w:b/>
          <w:bCs/>
        </w:rPr>
      </w:pPr>
      <w:r w:rsidRPr="00A330F2">
        <w:rPr>
          <w:rFonts w:ascii="Trebuchet MS" w:hAnsi="Trebuchet MS"/>
          <w:b/>
          <w:bCs/>
        </w:rPr>
        <w:t xml:space="preserve">15. </w:t>
      </w:r>
      <w:r w:rsidR="007538AD">
        <w:rPr>
          <w:rFonts w:ascii="Trebuchet MS" w:hAnsi="Trebuchet MS"/>
          <w:b/>
          <w:bCs/>
        </w:rPr>
        <w:t>C</w:t>
      </w:r>
      <w:r w:rsidRPr="00A330F2">
        <w:rPr>
          <w:rFonts w:ascii="Trebuchet MS" w:hAnsi="Trebuchet MS"/>
          <w:b/>
          <w:bCs/>
        </w:rPr>
        <w:t>omplaints</w:t>
      </w:r>
    </w:p>
    <w:p w14:paraId="286CC13B" w14:textId="05E77D9E" w:rsidR="00A330F2" w:rsidRPr="00A330F2" w:rsidRDefault="00A330F2" w:rsidP="00A330F2">
      <w:pPr>
        <w:rPr>
          <w:rFonts w:ascii="Trebuchet MS" w:hAnsi="Trebuchet MS"/>
        </w:rPr>
      </w:pPr>
      <w:r w:rsidRPr="00A330F2">
        <w:rPr>
          <w:rFonts w:ascii="Trebuchet MS" w:hAnsi="Trebuchet MS"/>
        </w:rPr>
        <w:t xml:space="preserve">Anyone who has a concern about how RCLC has handled their personal information should contact </w:t>
      </w:r>
      <w:r w:rsidR="007538AD">
        <w:rPr>
          <w:rFonts w:ascii="Trebuchet MS" w:hAnsi="Trebuchet MS"/>
        </w:rPr>
        <w:t>the organisation</w:t>
      </w:r>
      <w:r w:rsidRPr="00A330F2">
        <w:rPr>
          <w:rFonts w:ascii="Trebuchet MS" w:hAnsi="Trebuchet MS"/>
        </w:rPr>
        <w:t xml:space="preserve"> first so that the matter can be reviewed.</w:t>
      </w:r>
    </w:p>
    <w:p w14:paraId="6F3DCE7F" w14:textId="77777777" w:rsidR="00A330F2" w:rsidRPr="00A330F2" w:rsidRDefault="00A330F2" w:rsidP="00A330F2">
      <w:pPr>
        <w:rPr>
          <w:rFonts w:ascii="Trebuchet MS" w:hAnsi="Trebuchet MS"/>
        </w:rPr>
      </w:pPr>
      <w:r w:rsidRPr="00A330F2">
        <w:rPr>
          <w:rFonts w:ascii="Trebuchet MS" w:hAnsi="Trebuchet MS"/>
        </w:rPr>
        <w:t>Contact details:</w:t>
      </w:r>
    </w:p>
    <w:p w14:paraId="3127C4B7" w14:textId="77777777" w:rsidR="00A330F2" w:rsidRPr="00A330F2" w:rsidRDefault="00A330F2" w:rsidP="00A330F2">
      <w:pPr>
        <w:rPr>
          <w:rFonts w:ascii="Trebuchet MS" w:hAnsi="Trebuchet MS"/>
        </w:rPr>
      </w:pPr>
      <w:r w:rsidRPr="00A330F2">
        <w:rPr>
          <w:rFonts w:ascii="Trebuchet MS" w:hAnsi="Trebuchet MS"/>
        </w:rPr>
        <w:t>Reading Community Learning Centre</w:t>
      </w:r>
      <w:r w:rsidRPr="00A330F2">
        <w:rPr>
          <w:rFonts w:ascii="Trebuchet MS" w:hAnsi="Trebuchet MS"/>
        </w:rPr>
        <w:br/>
        <w:t>94 London Street</w:t>
      </w:r>
      <w:r w:rsidRPr="00A330F2">
        <w:rPr>
          <w:rFonts w:ascii="Trebuchet MS" w:hAnsi="Trebuchet MS"/>
        </w:rPr>
        <w:br/>
        <w:t>Reading</w:t>
      </w:r>
      <w:r w:rsidRPr="00A330F2">
        <w:rPr>
          <w:rFonts w:ascii="Trebuchet MS" w:hAnsi="Trebuchet MS"/>
        </w:rPr>
        <w:br/>
        <w:t>RG1 4SJ</w:t>
      </w:r>
    </w:p>
    <w:p w14:paraId="5DB26D95" w14:textId="14DEC148" w:rsidR="00A330F2" w:rsidRPr="00A330F2" w:rsidRDefault="00A330F2" w:rsidP="00A330F2">
      <w:pPr>
        <w:rPr>
          <w:rFonts w:ascii="Trebuchet MS" w:hAnsi="Trebuchet MS"/>
        </w:rPr>
      </w:pPr>
      <w:r w:rsidRPr="00A330F2">
        <w:rPr>
          <w:rFonts w:ascii="Trebuchet MS" w:hAnsi="Trebuchet MS"/>
        </w:rPr>
        <w:t xml:space="preserve">Email: </w:t>
      </w:r>
      <w:r w:rsidR="00785207" w:rsidRPr="00541FD2">
        <w:rPr>
          <w:rFonts w:ascii="Trebuchet MS" w:hAnsi="Trebuchet MS"/>
        </w:rPr>
        <w:t>aishamalik@rclc.org.uk</w:t>
      </w:r>
      <w:r w:rsidRPr="00A330F2">
        <w:rPr>
          <w:rFonts w:ascii="Trebuchet MS" w:hAnsi="Trebuchet MS"/>
        </w:rPr>
        <w:br/>
        <w:t>Telephone: 0118 959 5455</w:t>
      </w:r>
    </w:p>
    <w:p w14:paraId="4DB0CFD8" w14:textId="4ACB70A1" w:rsidR="00A330F2" w:rsidRPr="00A330F2" w:rsidRDefault="00A330F2" w:rsidP="00A330F2">
      <w:pPr>
        <w:rPr>
          <w:rFonts w:ascii="Trebuchet MS" w:hAnsi="Trebuchet MS"/>
        </w:rPr>
      </w:pPr>
      <w:r w:rsidRPr="00A330F2">
        <w:rPr>
          <w:rFonts w:ascii="Trebuchet MS" w:hAnsi="Trebuchet MS"/>
        </w:rPr>
        <w:t>Individuals also have the right to complain to the Information Commissioner’s Office.</w:t>
      </w:r>
      <w:r w:rsidR="007538AD">
        <w:rPr>
          <w:rFonts w:ascii="Trebuchet MS" w:hAnsi="Trebuchet MS"/>
        </w:rPr>
        <w:t xml:space="preserve"> T</w:t>
      </w:r>
      <w:r w:rsidRPr="00A330F2">
        <w:rPr>
          <w:rFonts w:ascii="Trebuchet MS" w:hAnsi="Trebuchet MS"/>
        </w:rPr>
        <w:t>he Information Commissioner’s Office can be contacted through its website: www.ico.org.uk</w:t>
      </w:r>
    </w:p>
    <w:p w14:paraId="13226CBC" w14:textId="258CAD4F" w:rsidR="00A330F2" w:rsidRPr="00A330F2" w:rsidRDefault="00A330F2" w:rsidP="00A330F2">
      <w:pPr>
        <w:rPr>
          <w:rFonts w:ascii="Trebuchet MS" w:hAnsi="Trebuchet MS"/>
          <w:b/>
          <w:bCs/>
        </w:rPr>
      </w:pPr>
      <w:r w:rsidRPr="00A330F2">
        <w:rPr>
          <w:rFonts w:ascii="Trebuchet MS" w:hAnsi="Trebuchet MS"/>
          <w:b/>
          <w:bCs/>
        </w:rPr>
        <w:t xml:space="preserve">16. </w:t>
      </w:r>
      <w:r w:rsidR="007538AD">
        <w:rPr>
          <w:rFonts w:ascii="Trebuchet MS" w:hAnsi="Trebuchet MS"/>
          <w:b/>
          <w:bCs/>
        </w:rPr>
        <w:t>C</w:t>
      </w:r>
      <w:r w:rsidRPr="00A330F2">
        <w:rPr>
          <w:rFonts w:ascii="Trebuchet MS" w:hAnsi="Trebuchet MS"/>
          <w:b/>
          <w:bCs/>
        </w:rPr>
        <w:t xml:space="preserve">hanges to this </w:t>
      </w:r>
      <w:r w:rsidR="00533786">
        <w:rPr>
          <w:rFonts w:ascii="Trebuchet MS" w:hAnsi="Trebuchet MS"/>
          <w:b/>
          <w:bCs/>
        </w:rPr>
        <w:t>Po</w:t>
      </w:r>
      <w:r w:rsidRPr="00A330F2">
        <w:rPr>
          <w:rFonts w:ascii="Trebuchet MS" w:hAnsi="Trebuchet MS"/>
          <w:b/>
          <w:bCs/>
        </w:rPr>
        <w:t>licy</w:t>
      </w:r>
    </w:p>
    <w:p w14:paraId="0F3EFCD4" w14:textId="419D632E" w:rsidR="00A330F2" w:rsidRPr="00A330F2" w:rsidRDefault="00A330F2" w:rsidP="00A330F2">
      <w:pPr>
        <w:rPr>
          <w:rFonts w:ascii="Trebuchet MS" w:hAnsi="Trebuchet MS"/>
        </w:rPr>
      </w:pPr>
      <w:r w:rsidRPr="00A330F2">
        <w:rPr>
          <w:rFonts w:ascii="Trebuchet MS" w:hAnsi="Trebuchet MS"/>
        </w:rPr>
        <w:t>RCLC may update this policy from time to time to reflect changes in the law, guidance, organisational practice or services.</w:t>
      </w:r>
      <w:r w:rsidR="00533786">
        <w:rPr>
          <w:rFonts w:ascii="Trebuchet MS" w:hAnsi="Trebuchet MS"/>
        </w:rPr>
        <w:t xml:space="preserve"> </w:t>
      </w:r>
      <w:r w:rsidRPr="00A330F2">
        <w:rPr>
          <w:rFonts w:ascii="Trebuchet MS" w:hAnsi="Trebuchet MS"/>
        </w:rPr>
        <w:t>The current version will be made available through</w:t>
      </w:r>
      <w:r w:rsidR="00533786">
        <w:rPr>
          <w:rFonts w:ascii="Trebuchet MS" w:hAnsi="Trebuchet MS"/>
        </w:rPr>
        <w:t xml:space="preserve"> the organisation</w:t>
      </w:r>
      <w:r w:rsidRPr="00A330F2">
        <w:rPr>
          <w:rFonts w:ascii="Trebuchet MS" w:hAnsi="Trebuchet MS"/>
        </w:rPr>
        <w:t>’s usual policy arrangements and, where appropriate, on the RCLC website.</w:t>
      </w:r>
    </w:p>
    <w:p w14:paraId="7E75FFFE" w14:textId="7481C480" w:rsidR="00A330F2" w:rsidRPr="00A330F2" w:rsidRDefault="00A330F2" w:rsidP="00A330F2">
      <w:pPr>
        <w:rPr>
          <w:rFonts w:ascii="Trebuchet MS" w:hAnsi="Trebuchet MS"/>
          <w:b/>
          <w:bCs/>
        </w:rPr>
      </w:pPr>
      <w:r w:rsidRPr="00A330F2">
        <w:rPr>
          <w:rFonts w:ascii="Trebuchet MS" w:hAnsi="Trebuchet MS"/>
          <w:b/>
          <w:bCs/>
        </w:rPr>
        <w:t xml:space="preserve">17. </w:t>
      </w:r>
      <w:r w:rsidR="00533786">
        <w:rPr>
          <w:rFonts w:ascii="Trebuchet MS" w:hAnsi="Trebuchet MS"/>
          <w:b/>
          <w:bCs/>
        </w:rPr>
        <w:t>R</w:t>
      </w:r>
      <w:r w:rsidRPr="00A330F2">
        <w:rPr>
          <w:rFonts w:ascii="Trebuchet MS" w:hAnsi="Trebuchet MS"/>
          <w:b/>
          <w:bCs/>
        </w:rPr>
        <w:t>eview</w:t>
      </w:r>
    </w:p>
    <w:p w14:paraId="0FEAAF35" w14:textId="77777777" w:rsidR="00A330F2" w:rsidRPr="00A330F2" w:rsidRDefault="00A330F2" w:rsidP="00A330F2">
      <w:pPr>
        <w:rPr>
          <w:rFonts w:ascii="Trebuchet MS" w:hAnsi="Trebuchet MS"/>
        </w:rPr>
      </w:pPr>
      <w:r w:rsidRPr="00A330F2">
        <w:rPr>
          <w:rFonts w:ascii="Trebuchet MS" w:hAnsi="Trebuchet MS"/>
        </w:rPr>
        <w:t>This policy will be reviewed every three years, or earlier if there are significant changes in legislation, guidance or RCLC’s data processing activities.</w:t>
      </w:r>
    </w:p>
    <w:tbl>
      <w:tblPr>
        <w:tblW w:w="7338" w:type="dxa"/>
        <w:tblLayout w:type="fixed"/>
        <w:tblLook w:val="0000" w:firstRow="0" w:lastRow="0" w:firstColumn="0" w:lastColumn="0" w:noHBand="0" w:noVBand="0"/>
      </w:tblPr>
      <w:tblGrid>
        <w:gridCol w:w="4503"/>
        <w:gridCol w:w="2835"/>
      </w:tblGrid>
      <w:tr w:rsidR="00541FD2" w:rsidRPr="00855B83" w14:paraId="7141E2E4" w14:textId="77777777" w:rsidTr="004C2E38">
        <w:tc>
          <w:tcPr>
            <w:tcW w:w="4503" w:type="dxa"/>
          </w:tcPr>
          <w:p w14:paraId="3DD14304" w14:textId="77777777" w:rsidR="00541FD2" w:rsidRPr="00EF4116" w:rsidRDefault="00541FD2"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2004BFE1" w14:textId="77777777" w:rsidR="00541FD2" w:rsidRPr="00727071" w:rsidRDefault="00541FD2"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541FD2" w:rsidRPr="00855B83" w14:paraId="0F327262" w14:textId="77777777" w:rsidTr="004C2E38">
        <w:tc>
          <w:tcPr>
            <w:tcW w:w="4503" w:type="dxa"/>
          </w:tcPr>
          <w:p w14:paraId="07AA41F6" w14:textId="77777777" w:rsidR="00541FD2" w:rsidRPr="004C0940" w:rsidRDefault="00541FD2"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29B13B08" w14:textId="77777777" w:rsidR="00541FD2" w:rsidRPr="004C0940" w:rsidRDefault="00541FD2"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541FD2" w14:paraId="5B2C0581" w14:textId="77777777" w:rsidTr="004C2E38">
        <w:tc>
          <w:tcPr>
            <w:tcW w:w="4503" w:type="dxa"/>
          </w:tcPr>
          <w:p w14:paraId="1D5AD03A" w14:textId="77777777" w:rsidR="00541FD2" w:rsidRPr="00EF4116" w:rsidRDefault="00541FD2" w:rsidP="004C2E38">
            <w:pPr>
              <w:spacing w:after="240"/>
              <w:rPr>
                <w:rFonts w:ascii="Trebuchet MS" w:eastAsia="Trebuchet MS" w:hAnsi="Trebuchet MS" w:cs="Trebuchet MS"/>
                <w:sz w:val="20"/>
                <w:szCs w:val="20"/>
              </w:rPr>
            </w:pPr>
          </w:p>
          <w:p w14:paraId="3FF30482" w14:textId="77777777" w:rsidR="00541FD2" w:rsidRPr="00EF4116" w:rsidRDefault="00541FD2"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6900B4FC" w14:textId="77777777" w:rsidR="00541FD2" w:rsidRPr="00EF4116" w:rsidRDefault="00541FD2" w:rsidP="004C2E38">
            <w:pPr>
              <w:spacing w:after="240"/>
              <w:jc w:val="both"/>
              <w:rPr>
                <w:rFonts w:ascii="Trebuchet MS" w:eastAsia="Trebuchet MS" w:hAnsi="Trebuchet MS" w:cs="Trebuchet MS"/>
                <w:sz w:val="20"/>
                <w:szCs w:val="20"/>
              </w:rPr>
            </w:pPr>
            <w:r w:rsidRPr="00D858EC">
              <w:rPr>
                <w:noProof/>
              </w:rPr>
              <w:drawing>
                <wp:inline distT="0" distB="0" distL="0" distR="0" wp14:anchorId="386051A9" wp14:editId="6229A326">
                  <wp:extent cx="1495425" cy="552450"/>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541FD2" w14:paraId="563E8AD1" w14:textId="77777777" w:rsidTr="004C2E38">
        <w:tc>
          <w:tcPr>
            <w:tcW w:w="4503" w:type="dxa"/>
          </w:tcPr>
          <w:p w14:paraId="42DC1D86" w14:textId="77777777" w:rsidR="00541FD2" w:rsidRPr="00EF4116" w:rsidRDefault="00541FD2" w:rsidP="004C2E38">
            <w:pPr>
              <w:spacing w:after="240"/>
              <w:rPr>
                <w:rFonts w:ascii="Trebuchet MS" w:eastAsia="Trebuchet MS" w:hAnsi="Trebuchet MS" w:cs="Trebuchet MS"/>
                <w:sz w:val="20"/>
                <w:szCs w:val="20"/>
              </w:rPr>
            </w:pPr>
          </w:p>
          <w:p w14:paraId="11657A98" w14:textId="77777777" w:rsidR="00541FD2" w:rsidRPr="00EF4116" w:rsidRDefault="00541FD2"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7D1CD5AF" w14:textId="77777777" w:rsidR="00541FD2" w:rsidRPr="00EF4116" w:rsidRDefault="00541FD2"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3C4F2FD5" w14:textId="77777777" w:rsidR="000F202A" w:rsidRDefault="000F202A" w:rsidP="00A2479D">
      <w:pPr>
        <w:rPr>
          <w:rFonts w:cs="Helvetica"/>
        </w:rPr>
      </w:pPr>
    </w:p>
    <w:sectPr w:rsidR="000F202A" w:rsidSect="00A2479D">
      <w:pgSz w:w="11906" w:h="16838" w:code="9"/>
      <w:pgMar w:top="680" w:right="397" w:bottom="680"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E48A0" w14:textId="77777777" w:rsidR="003B7A15" w:rsidRDefault="003B7A15" w:rsidP="00BD0AAF">
      <w:pPr>
        <w:spacing w:after="0" w:line="240" w:lineRule="auto"/>
      </w:pPr>
      <w:r>
        <w:separator/>
      </w:r>
    </w:p>
  </w:endnote>
  <w:endnote w:type="continuationSeparator" w:id="0">
    <w:p w14:paraId="717B4297" w14:textId="77777777" w:rsidR="003B7A15" w:rsidRDefault="003B7A15" w:rsidP="00BD0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1827F" w14:textId="77777777" w:rsidR="003B7A15" w:rsidRDefault="003B7A15" w:rsidP="00BD0AAF">
      <w:pPr>
        <w:spacing w:after="0" w:line="240" w:lineRule="auto"/>
      </w:pPr>
      <w:r>
        <w:separator/>
      </w:r>
    </w:p>
  </w:footnote>
  <w:footnote w:type="continuationSeparator" w:id="0">
    <w:p w14:paraId="20A720CE" w14:textId="77777777" w:rsidR="003B7A15" w:rsidRDefault="003B7A15" w:rsidP="00BD0A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4C6"/>
    <w:multiLevelType w:val="multilevel"/>
    <w:tmpl w:val="6164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48D6"/>
    <w:multiLevelType w:val="multilevel"/>
    <w:tmpl w:val="1824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A279A"/>
    <w:multiLevelType w:val="multilevel"/>
    <w:tmpl w:val="D8E6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E441E"/>
    <w:multiLevelType w:val="hybridMultilevel"/>
    <w:tmpl w:val="DB5A9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3422C"/>
    <w:multiLevelType w:val="multilevel"/>
    <w:tmpl w:val="A8C0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F1590"/>
    <w:multiLevelType w:val="hybridMultilevel"/>
    <w:tmpl w:val="18781FD8"/>
    <w:lvl w:ilvl="0" w:tplc="4A40E8BC">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AE00E5"/>
    <w:multiLevelType w:val="hybridMultilevel"/>
    <w:tmpl w:val="1F3485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4F1D1D"/>
    <w:multiLevelType w:val="hybridMultilevel"/>
    <w:tmpl w:val="0FC2C5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0F01100"/>
    <w:multiLevelType w:val="hybridMultilevel"/>
    <w:tmpl w:val="68C4B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032CDB"/>
    <w:multiLevelType w:val="multilevel"/>
    <w:tmpl w:val="20D4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0A1753"/>
    <w:multiLevelType w:val="multilevel"/>
    <w:tmpl w:val="1EDE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FE3576"/>
    <w:multiLevelType w:val="hybridMultilevel"/>
    <w:tmpl w:val="5A48F28C"/>
    <w:lvl w:ilvl="0" w:tplc="4A40E8BC">
      <w:start w:val="1"/>
      <w:numFmt w:val="bullet"/>
      <w:lvlText w:val=""/>
      <w:lvlJc w:val="left"/>
      <w:pPr>
        <w:ind w:left="112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4DEA43ED"/>
    <w:multiLevelType w:val="hybridMultilevel"/>
    <w:tmpl w:val="465E0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4D47D2"/>
    <w:multiLevelType w:val="hybridMultilevel"/>
    <w:tmpl w:val="0568B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184C0F"/>
    <w:multiLevelType w:val="hybridMultilevel"/>
    <w:tmpl w:val="385EE1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757C0B"/>
    <w:multiLevelType w:val="multilevel"/>
    <w:tmpl w:val="116C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8A01E8"/>
    <w:multiLevelType w:val="multilevel"/>
    <w:tmpl w:val="C33A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C111C"/>
    <w:multiLevelType w:val="multilevel"/>
    <w:tmpl w:val="0834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AE543B"/>
    <w:multiLevelType w:val="hybridMultilevel"/>
    <w:tmpl w:val="01FA4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A648D3"/>
    <w:multiLevelType w:val="hybridMultilevel"/>
    <w:tmpl w:val="2FA671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D022D4"/>
    <w:multiLevelType w:val="multilevel"/>
    <w:tmpl w:val="D244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5E00A0"/>
    <w:multiLevelType w:val="hybridMultilevel"/>
    <w:tmpl w:val="1442B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3878BB"/>
    <w:multiLevelType w:val="hybridMultilevel"/>
    <w:tmpl w:val="D36EA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D44A2E"/>
    <w:multiLevelType w:val="hybridMultilevel"/>
    <w:tmpl w:val="A4EA25DE"/>
    <w:lvl w:ilvl="0" w:tplc="4A40E8BC">
      <w:start w:val="1"/>
      <w:numFmt w:val="bullet"/>
      <w:lvlText w:val=""/>
      <w:lvlJc w:val="left"/>
      <w:pPr>
        <w:ind w:left="112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15:restartNumberingAfterBreak="0">
    <w:nsid w:val="761F5D4A"/>
    <w:multiLevelType w:val="multilevel"/>
    <w:tmpl w:val="5DB2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85319"/>
    <w:multiLevelType w:val="hybridMultilevel"/>
    <w:tmpl w:val="089480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CD38EF"/>
    <w:multiLevelType w:val="multilevel"/>
    <w:tmpl w:val="CBE6E440"/>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num w:numId="1" w16cid:durableId="2029258370">
    <w:abstractNumId w:val="3"/>
  </w:num>
  <w:num w:numId="2" w16cid:durableId="1297956725">
    <w:abstractNumId w:val="7"/>
  </w:num>
  <w:num w:numId="3" w16cid:durableId="924192667">
    <w:abstractNumId w:val="8"/>
  </w:num>
  <w:num w:numId="4" w16cid:durableId="1566063537">
    <w:abstractNumId w:val="13"/>
  </w:num>
  <w:num w:numId="5" w16cid:durableId="1098720778">
    <w:abstractNumId w:val="19"/>
  </w:num>
  <w:num w:numId="6" w16cid:durableId="440346369">
    <w:abstractNumId w:val="12"/>
  </w:num>
  <w:num w:numId="7" w16cid:durableId="2035495129">
    <w:abstractNumId w:val="18"/>
  </w:num>
  <w:num w:numId="8" w16cid:durableId="755399450">
    <w:abstractNumId w:val="21"/>
  </w:num>
  <w:num w:numId="9" w16cid:durableId="1896506032">
    <w:abstractNumId w:val="25"/>
  </w:num>
  <w:num w:numId="10" w16cid:durableId="1467356020">
    <w:abstractNumId w:val="6"/>
  </w:num>
  <w:num w:numId="11" w16cid:durableId="2007055558">
    <w:abstractNumId w:val="5"/>
  </w:num>
  <w:num w:numId="12" w16cid:durableId="897714362">
    <w:abstractNumId w:val="14"/>
  </w:num>
  <w:num w:numId="13" w16cid:durableId="31855686">
    <w:abstractNumId w:val="11"/>
  </w:num>
  <w:num w:numId="14" w16cid:durableId="1660037637">
    <w:abstractNumId w:val="23"/>
  </w:num>
  <w:num w:numId="15" w16cid:durableId="2039045961">
    <w:abstractNumId w:val="26"/>
  </w:num>
  <w:num w:numId="16" w16cid:durableId="68432847">
    <w:abstractNumId w:val="9"/>
  </w:num>
  <w:num w:numId="17" w16cid:durableId="176121708">
    <w:abstractNumId w:val="10"/>
  </w:num>
  <w:num w:numId="18" w16cid:durableId="826165582">
    <w:abstractNumId w:val="17"/>
  </w:num>
  <w:num w:numId="19" w16cid:durableId="135686354">
    <w:abstractNumId w:val="1"/>
  </w:num>
  <w:num w:numId="20" w16cid:durableId="430973741">
    <w:abstractNumId w:val="0"/>
  </w:num>
  <w:num w:numId="21" w16cid:durableId="744451729">
    <w:abstractNumId w:val="4"/>
  </w:num>
  <w:num w:numId="22" w16cid:durableId="206375321">
    <w:abstractNumId w:val="2"/>
  </w:num>
  <w:num w:numId="23" w16cid:durableId="202521051">
    <w:abstractNumId w:val="16"/>
  </w:num>
  <w:num w:numId="24" w16cid:durableId="960723004">
    <w:abstractNumId w:val="15"/>
  </w:num>
  <w:num w:numId="25" w16cid:durableId="1660379635">
    <w:abstractNumId w:val="24"/>
  </w:num>
  <w:num w:numId="26" w16cid:durableId="446505771">
    <w:abstractNumId w:val="20"/>
  </w:num>
  <w:num w:numId="27" w16cid:durableId="14072170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17"/>
    <w:rsid w:val="000108C0"/>
    <w:rsid w:val="000149CD"/>
    <w:rsid w:val="00016971"/>
    <w:rsid w:val="0002062C"/>
    <w:rsid w:val="00026FA9"/>
    <w:rsid w:val="00035C55"/>
    <w:rsid w:val="00051F4B"/>
    <w:rsid w:val="000569F9"/>
    <w:rsid w:val="00061E3F"/>
    <w:rsid w:val="00070603"/>
    <w:rsid w:val="00073D17"/>
    <w:rsid w:val="00082C95"/>
    <w:rsid w:val="00083253"/>
    <w:rsid w:val="00087159"/>
    <w:rsid w:val="00090BAA"/>
    <w:rsid w:val="00090F72"/>
    <w:rsid w:val="00091D2F"/>
    <w:rsid w:val="000A28B6"/>
    <w:rsid w:val="000A759B"/>
    <w:rsid w:val="000A78EA"/>
    <w:rsid w:val="000B0850"/>
    <w:rsid w:val="000B2784"/>
    <w:rsid w:val="000B3F71"/>
    <w:rsid w:val="000B5965"/>
    <w:rsid w:val="000E108A"/>
    <w:rsid w:val="000E175B"/>
    <w:rsid w:val="000F169B"/>
    <w:rsid w:val="000F202A"/>
    <w:rsid w:val="000F20F3"/>
    <w:rsid w:val="000F4784"/>
    <w:rsid w:val="001016F6"/>
    <w:rsid w:val="00110C57"/>
    <w:rsid w:val="001213AF"/>
    <w:rsid w:val="001215EB"/>
    <w:rsid w:val="00125902"/>
    <w:rsid w:val="00127DB6"/>
    <w:rsid w:val="00127E88"/>
    <w:rsid w:val="0014247A"/>
    <w:rsid w:val="00146433"/>
    <w:rsid w:val="00150C7D"/>
    <w:rsid w:val="00160066"/>
    <w:rsid w:val="00175E36"/>
    <w:rsid w:val="00186A43"/>
    <w:rsid w:val="001870F2"/>
    <w:rsid w:val="00193F45"/>
    <w:rsid w:val="001966ED"/>
    <w:rsid w:val="001A0172"/>
    <w:rsid w:val="001A15EB"/>
    <w:rsid w:val="001B16F9"/>
    <w:rsid w:val="001B4896"/>
    <w:rsid w:val="001B5236"/>
    <w:rsid w:val="001B7432"/>
    <w:rsid w:val="001D31DD"/>
    <w:rsid w:val="001E57F4"/>
    <w:rsid w:val="001E72A7"/>
    <w:rsid w:val="001F070F"/>
    <w:rsid w:val="001F1175"/>
    <w:rsid w:val="001F131D"/>
    <w:rsid w:val="001F1DAE"/>
    <w:rsid w:val="001F60D3"/>
    <w:rsid w:val="001F7A87"/>
    <w:rsid w:val="00203887"/>
    <w:rsid w:val="00212C94"/>
    <w:rsid w:val="002303D5"/>
    <w:rsid w:val="0023053F"/>
    <w:rsid w:val="00243C10"/>
    <w:rsid w:val="0025467D"/>
    <w:rsid w:val="002746AD"/>
    <w:rsid w:val="00275EE4"/>
    <w:rsid w:val="00285550"/>
    <w:rsid w:val="0028558A"/>
    <w:rsid w:val="002856EF"/>
    <w:rsid w:val="002865E3"/>
    <w:rsid w:val="00290E38"/>
    <w:rsid w:val="00296B99"/>
    <w:rsid w:val="002A6F21"/>
    <w:rsid w:val="002B6F2C"/>
    <w:rsid w:val="002C1334"/>
    <w:rsid w:val="002D43FF"/>
    <w:rsid w:val="002D5487"/>
    <w:rsid w:val="002D5F8B"/>
    <w:rsid w:val="002E4BFD"/>
    <w:rsid w:val="002F4071"/>
    <w:rsid w:val="002F7B78"/>
    <w:rsid w:val="00305E35"/>
    <w:rsid w:val="00305FAE"/>
    <w:rsid w:val="00311E24"/>
    <w:rsid w:val="003162DF"/>
    <w:rsid w:val="00317873"/>
    <w:rsid w:val="003235F2"/>
    <w:rsid w:val="0032769B"/>
    <w:rsid w:val="00333CFB"/>
    <w:rsid w:val="003341EC"/>
    <w:rsid w:val="00340B6F"/>
    <w:rsid w:val="00346695"/>
    <w:rsid w:val="00351999"/>
    <w:rsid w:val="00361EA8"/>
    <w:rsid w:val="0036278A"/>
    <w:rsid w:val="0036280D"/>
    <w:rsid w:val="00370F39"/>
    <w:rsid w:val="0037383B"/>
    <w:rsid w:val="00374BB2"/>
    <w:rsid w:val="00376A12"/>
    <w:rsid w:val="00391756"/>
    <w:rsid w:val="00391D13"/>
    <w:rsid w:val="00393A38"/>
    <w:rsid w:val="00394EEB"/>
    <w:rsid w:val="003A4600"/>
    <w:rsid w:val="003A62CA"/>
    <w:rsid w:val="003A6C02"/>
    <w:rsid w:val="003B19EF"/>
    <w:rsid w:val="003B2DD1"/>
    <w:rsid w:val="003B7A15"/>
    <w:rsid w:val="003C06EA"/>
    <w:rsid w:val="003C693F"/>
    <w:rsid w:val="003D26CB"/>
    <w:rsid w:val="003D2E01"/>
    <w:rsid w:val="003D48B5"/>
    <w:rsid w:val="003E3510"/>
    <w:rsid w:val="003E4ADE"/>
    <w:rsid w:val="003E5412"/>
    <w:rsid w:val="003F0CAB"/>
    <w:rsid w:val="00401746"/>
    <w:rsid w:val="004028E6"/>
    <w:rsid w:val="0041078E"/>
    <w:rsid w:val="00411A8E"/>
    <w:rsid w:val="004132FC"/>
    <w:rsid w:val="00422730"/>
    <w:rsid w:val="004262EF"/>
    <w:rsid w:val="00426E6C"/>
    <w:rsid w:val="0043322D"/>
    <w:rsid w:val="00436095"/>
    <w:rsid w:val="00437F3B"/>
    <w:rsid w:val="00440E4C"/>
    <w:rsid w:val="00440F02"/>
    <w:rsid w:val="00444A1E"/>
    <w:rsid w:val="00455D11"/>
    <w:rsid w:val="00473585"/>
    <w:rsid w:val="00474B15"/>
    <w:rsid w:val="00475E8E"/>
    <w:rsid w:val="004769DA"/>
    <w:rsid w:val="004775C5"/>
    <w:rsid w:val="00486265"/>
    <w:rsid w:val="004907A3"/>
    <w:rsid w:val="0049337A"/>
    <w:rsid w:val="004945C6"/>
    <w:rsid w:val="00495CD1"/>
    <w:rsid w:val="004A1EAA"/>
    <w:rsid w:val="004A5687"/>
    <w:rsid w:val="004A635C"/>
    <w:rsid w:val="004B5770"/>
    <w:rsid w:val="004C3779"/>
    <w:rsid w:val="004C773B"/>
    <w:rsid w:val="004D7598"/>
    <w:rsid w:val="004F639A"/>
    <w:rsid w:val="00501613"/>
    <w:rsid w:val="00507483"/>
    <w:rsid w:val="00513B50"/>
    <w:rsid w:val="00514F3D"/>
    <w:rsid w:val="005246F7"/>
    <w:rsid w:val="005260E3"/>
    <w:rsid w:val="00533786"/>
    <w:rsid w:val="00534758"/>
    <w:rsid w:val="005359F3"/>
    <w:rsid w:val="005360E5"/>
    <w:rsid w:val="00541FD2"/>
    <w:rsid w:val="0054291E"/>
    <w:rsid w:val="005510E7"/>
    <w:rsid w:val="005650E1"/>
    <w:rsid w:val="00570CA4"/>
    <w:rsid w:val="005723E0"/>
    <w:rsid w:val="00574563"/>
    <w:rsid w:val="005754E9"/>
    <w:rsid w:val="00582E6C"/>
    <w:rsid w:val="00586A27"/>
    <w:rsid w:val="00594E5A"/>
    <w:rsid w:val="0059684E"/>
    <w:rsid w:val="005A5922"/>
    <w:rsid w:val="005A63D1"/>
    <w:rsid w:val="005B5A19"/>
    <w:rsid w:val="005D0066"/>
    <w:rsid w:val="005D2B7E"/>
    <w:rsid w:val="005D4828"/>
    <w:rsid w:val="005D5963"/>
    <w:rsid w:val="005D74A4"/>
    <w:rsid w:val="005E4EA0"/>
    <w:rsid w:val="005F05B9"/>
    <w:rsid w:val="005F130F"/>
    <w:rsid w:val="005F6B10"/>
    <w:rsid w:val="00601D24"/>
    <w:rsid w:val="006032C1"/>
    <w:rsid w:val="0061005D"/>
    <w:rsid w:val="00610549"/>
    <w:rsid w:val="006229CC"/>
    <w:rsid w:val="00635CB9"/>
    <w:rsid w:val="0064033E"/>
    <w:rsid w:val="00646F09"/>
    <w:rsid w:val="006479DC"/>
    <w:rsid w:val="006509CF"/>
    <w:rsid w:val="00654B36"/>
    <w:rsid w:val="00680136"/>
    <w:rsid w:val="0068454B"/>
    <w:rsid w:val="00695A28"/>
    <w:rsid w:val="006A391B"/>
    <w:rsid w:val="006A3EB7"/>
    <w:rsid w:val="006A491F"/>
    <w:rsid w:val="006A4F8C"/>
    <w:rsid w:val="006C16BF"/>
    <w:rsid w:val="006C1B9F"/>
    <w:rsid w:val="006C7D18"/>
    <w:rsid w:val="006E0AD1"/>
    <w:rsid w:val="006E3F70"/>
    <w:rsid w:val="006E6F56"/>
    <w:rsid w:val="006E72D5"/>
    <w:rsid w:val="006F2E28"/>
    <w:rsid w:val="006F3055"/>
    <w:rsid w:val="006F4E7D"/>
    <w:rsid w:val="00706429"/>
    <w:rsid w:val="007149F2"/>
    <w:rsid w:val="007301CA"/>
    <w:rsid w:val="0073330F"/>
    <w:rsid w:val="00737F0D"/>
    <w:rsid w:val="0074325F"/>
    <w:rsid w:val="00750A58"/>
    <w:rsid w:val="00752755"/>
    <w:rsid w:val="007538AD"/>
    <w:rsid w:val="00756E4E"/>
    <w:rsid w:val="00760E62"/>
    <w:rsid w:val="0076680D"/>
    <w:rsid w:val="007820C5"/>
    <w:rsid w:val="00785207"/>
    <w:rsid w:val="007858A7"/>
    <w:rsid w:val="007911B5"/>
    <w:rsid w:val="007A5FB2"/>
    <w:rsid w:val="007B79DA"/>
    <w:rsid w:val="007B7D6E"/>
    <w:rsid w:val="007C6FB2"/>
    <w:rsid w:val="007E0196"/>
    <w:rsid w:val="007F37BD"/>
    <w:rsid w:val="007F50CB"/>
    <w:rsid w:val="007F521A"/>
    <w:rsid w:val="007F676F"/>
    <w:rsid w:val="00800692"/>
    <w:rsid w:val="008065F6"/>
    <w:rsid w:val="008102AD"/>
    <w:rsid w:val="00810A16"/>
    <w:rsid w:val="00810CCB"/>
    <w:rsid w:val="0081209D"/>
    <w:rsid w:val="008129B9"/>
    <w:rsid w:val="00821318"/>
    <w:rsid w:val="008367A8"/>
    <w:rsid w:val="00837243"/>
    <w:rsid w:val="008435C2"/>
    <w:rsid w:val="00847079"/>
    <w:rsid w:val="00850333"/>
    <w:rsid w:val="00850C62"/>
    <w:rsid w:val="008525AC"/>
    <w:rsid w:val="008572DA"/>
    <w:rsid w:val="0086524D"/>
    <w:rsid w:val="00873742"/>
    <w:rsid w:val="008912B0"/>
    <w:rsid w:val="00896BA9"/>
    <w:rsid w:val="00897273"/>
    <w:rsid w:val="008A09EC"/>
    <w:rsid w:val="008A4503"/>
    <w:rsid w:val="008A6E9D"/>
    <w:rsid w:val="008B177C"/>
    <w:rsid w:val="008B3FA3"/>
    <w:rsid w:val="008B7E88"/>
    <w:rsid w:val="008C5991"/>
    <w:rsid w:val="008D1EF5"/>
    <w:rsid w:val="008D3B6D"/>
    <w:rsid w:val="008E0B28"/>
    <w:rsid w:val="008E3473"/>
    <w:rsid w:val="008E47E3"/>
    <w:rsid w:val="008F3C58"/>
    <w:rsid w:val="008F5624"/>
    <w:rsid w:val="008F58E3"/>
    <w:rsid w:val="008F6A39"/>
    <w:rsid w:val="009000AE"/>
    <w:rsid w:val="009056A1"/>
    <w:rsid w:val="00910272"/>
    <w:rsid w:val="00910707"/>
    <w:rsid w:val="00920545"/>
    <w:rsid w:val="00924989"/>
    <w:rsid w:val="0092646C"/>
    <w:rsid w:val="00926B65"/>
    <w:rsid w:val="00927A2D"/>
    <w:rsid w:val="009312C5"/>
    <w:rsid w:val="00931385"/>
    <w:rsid w:val="00931D92"/>
    <w:rsid w:val="00957315"/>
    <w:rsid w:val="00964D9A"/>
    <w:rsid w:val="00981722"/>
    <w:rsid w:val="00982321"/>
    <w:rsid w:val="00983E35"/>
    <w:rsid w:val="009876BE"/>
    <w:rsid w:val="00992BEE"/>
    <w:rsid w:val="0099540E"/>
    <w:rsid w:val="00996CEE"/>
    <w:rsid w:val="00997B0B"/>
    <w:rsid w:val="009A6352"/>
    <w:rsid w:val="009D4090"/>
    <w:rsid w:val="009D6D59"/>
    <w:rsid w:val="009E18C6"/>
    <w:rsid w:val="009E53E0"/>
    <w:rsid w:val="009E792A"/>
    <w:rsid w:val="00A05B39"/>
    <w:rsid w:val="00A05DE4"/>
    <w:rsid w:val="00A06E84"/>
    <w:rsid w:val="00A12394"/>
    <w:rsid w:val="00A165AF"/>
    <w:rsid w:val="00A20B69"/>
    <w:rsid w:val="00A22A80"/>
    <w:rsid w:val="00A2479D"/>
    <w:rsid w:val="00A26857"/>
    <w:rsid w:val="00A26C84"/>
    <w:rsid w:val="00A301EF"/>
    <w:rsid w:val="00A306A5"/>
    <w:rsid w:val="00A306BB"/>
    <w:rsid w:val="00A330F2"/>
    <w:rsid w:val="00A34557"/>
    <w:rsid w:val="00A43E27"/>
    <w:rsid w:val="00A474AE"/>
    <w:rsid w:val="00A51BDC"/>
    <w:rsid w:val="00A56CF7"/>
    <w:rsid w:val="00A6152F"/>
    <w:rsid w:val="00A63DF4"/>
    <w:rsid w:val="00A64458"/>
    <w:rsid w:val="00A74D52"/>
    <w:rsid w:val="00A7563A"/>
    <w:rsid w:val="00A911A9"/>
    <w:rsid w:val="00A95A38"/>
    <w:rsid w:val="00A97468"/>
    <w:rsid w:val="00A97B82"/>
    <w:rsid w:val="00AA5687"/>
    <w:rsid w:val="00AB0B12"/>
    <w:rsid w:val="00AB0CC0"/>
    <w:rsid w:val="00AB1849"/>
    <w:rsid w:val="00AB56C1"/>
    <w:rsid w:val="00AB76CC"/>
    <w:rsid w:val="00AD3148"/>
    <w:rsid w:val="00AE3577"/>
    <w:rsid w:val="00AE3771"/>
    <w:rsid w:val="00AE45E4"/>
    <w:rsid w:val="00AE7153"/>
    <w:rsid w:val="00AE74F8"/>
    <w:rsid w:val="00AF307B"/>
    <w:rsid w:val="00AF32C7"/>
    <w:rsid w:val="00B132E2"/>
    <w:rsid w:val="00B20A73"/>
    <w:rsid w:val="00B24502"/>
    <w:rsid w:val="00B26A9E"/>
    <w:rsid w:val="00B42EB8"/>
    <w:rsid w:val="00B648D1"/>
    <w:rsid w:val="00B80890"/>
    <w:rsid w:val="00B8589B"/>
    <w:rsid w:val="00B918D5"/>
    <w:rsid w:val="00B95210"/>
    <w:rsid w:val="00BA1DEB"/>
    <w:rsid w:val="00BB0A4D"/>
    <w:rsid w:val="00BB351C"/>
    <w:rsid w:val="00BB4A74"/>
    <w:rsid w:val="00BB69F5"/>
    <w:rsid w:val="00BB71BF"/>
    <w:rsid w:val="00BC4536"/>
    <w:rsid w:val="00BC61EE"/>
    <w:rsid w:val="00BD0AAF"/>
    <w:rsid w:val="00BD1247"/>
    <w:rsid w:val="00BD356E"/>
    <w:rsid w:val="00BD6EC8"/>
    <w:rsid w:val="00BE379E"/>
    <w:rsid w:val="00BF328A"/>
    <w:rsid w:val="00BF69B1"/>
    <w:rsid w:val="00C04664"/>
    <w:rsid w:val="00C12366"/>
    <w:rsid w:val="00C1424F"/>
    <w:rsid w:val="00C1647D"/>
    <w:rsid w:val="00C171EE"/>
    <w:rsid w:val="00C20092"/>
    <w:rsid w:val="00C3594B"/>
    <w:rsid w:val="00C36AF9"/>
    <w:rsid w:val="00C4128B"/>
    <w:rsid w:val="00C444F3"/>
    <w:rsid w:val="00C65410"/>
    <w:rsid w:val="00C87035"/>
    <w:rsid w:val="00C928AC"/>
    <w:rsid w:val="00C93C0F"/>
    <w:rsid w:val="00CA19C5"/>
    <w:rsid w:val="00CA63A5"/>
    <w:rsid w:val="00CA6DF3"/>
    <w:rsid w:val="00CB26CE"/>
    <w:rsid w:val="00CB4216"/>
    <w:rsid w:val="00CC3EB8"/>
    <w:rsid w:val="00CC7AF8"/>
    <w:rsid w:val="00CD1955"/>
    <w:rsid w:val="00CD2E34"/>
    <w:rsid w:val="00CD4ABB"/>
    <w:rsid w:val="00CE2B40"/>
    <w:rsid w:val="00CE42C4"/>
    <w:rsid w:val="00CE6745"/>
    <w:rsid w:val="00CF1B49"/>
    <w:rsid w:val="00D0413F"/>
    <w:rsid w:val="00D0775D"/>
    <w:rsid w:val="00D07E5E"/>
    <w:rsid w:val="00D17848"/>
    <w:rsid w:val="00D2262B"/>
    <w:rsid w:val="00D3159A"/>
    <w:rsid w:val="00D3412E"/>
    <w:rsid w:val="00D44827"/>
    <w:rsid w:val="00D60858"/>
    <w:rsid w:val="00D660EB"/>
    <w:rsid w:val="00D71052"/>
    <w:rsid w:val="00D71587"/>
    <w:rsid w:val="00D84A0A"/>
    <w:rsid w:val="00D85DA8"/>
    <w:rsid w:val="00D96849"/>
    <w:rsid w:val="00DA64B5"/>
    <w:rsid w:val="00DC6B6E"/>
    <w:rsid w:val="00DD0461"/>
    <w:rsid w:val="00DD073F"/>
    <w:rsid w:val="00DD26DA"/>
    <w:rsid w:val="00DE480D"/>
    <w:rsid w:val="00DE5303"/>
    <w:rsid w:val="00DE7B35"/>
    <w:rsid w:val="00E07A24"/>
    <w:rsid w:val="00E1087B"/>
    <w:rsid w:val="00E13076"/>
    <w:rsid w:val="00E3744D"/>
    <w:rsid w:val="00E535A1"/>
    <w:rsid w:val="00E542D4"/>
    <w:rsid w:val="00E573C6"/>
    <w:rsid w:val="00E620CF"/>
    <w:rsid w:val="00E70312"/>
    <w:rsid w:val="00E739A3"/>
    <w:rsid w:val="00E7527C"/>
    <w:rsid w:val="00E75698"/>
    <w:rsid w:val="00E76A7C"/>
    <w:rsid w:val="00E81A84"/>
    <w:rsid w:val="00E81C5D"/>
    <w:rsid w:val="00E832C1"/>
    <w:rsid w:val="00E84F28"/>
    <w:rsid w:val="00E8613F"/>
    <w:rsid w:val="00E86848"/>
    <w:rsid w:val="00E96E00"/>
    <w:rsid w:val="00E97B40"/>
    <w:rsid w:val="00EA26D6"/>
    <w:rsid w:val="00EA46D4"/>
    <w:rsid w:val="00EA5B5F"/>
    <w:rsid w:val="00EA60A2"/>
    <w:rsid w:val="00EB2683"/>
    <w:rsid w:val="00EB3CA0"/>
    <w:rsid w:val="00EC1130"/>
    <w:rsid w:val="00EC7171"/>
    <w:rsid w:val="00EC7C76"/>
    <w:rsid w:val="00EC7EE3"/>
    <w:rsid w:val="00ED5190"/>
    <w:rsid w:val="00EE6B6C"/>
    <w:rsid w:val="00EF4E41"/>
    <w:rsid w:val="00EF6DDB"/>
    <w:rsid w:val="00EF6F99"/>
    <w:rsid w:val="00F01F63"/>
    <w:rsid w:val="00F12FF3"/>
    <w:rsid w:val="00F15D93"/>
    <w:rsid w:val="00F21E0B"/>
    <w:rsid w:val="00F22341"/>
    <w:rsid w:val="00F249CD"/>
    <w:rsid w:val="00F47880"/>
    <w:rsid w:val="00F5740F"/>
    <w:rsid w:val="00F61B83"/>
    <w:rsid w:val="00F6284E"/>
    <w:rsid w:val="00F62B54"/>
    <w:rsid w:val="00F77CF0"/>
    <w:rsid w:val="00F845E1"/>
    <w:rsid w:val="00F85138"/>
    <w:rsid w:val="00F868A1"/>
    <w:rsid w:val="00F919ED"/>
    <w:rsid w:val="00F944AB"/>
    <w:rsid w:val="00FA1995"/>
    <w:rsid w:val="00FA2A25"/>
    <w:rsid w:val="00FB1371"/>
    <w:rsid w:val="00FD0905"/>
    <w:rsid w:val="00FD6CB9"/>
    <w:rsid w:val="00FE07C2"/>
    <w:rsid w:val="00FF2067"/>
    <w:rsid w:val="00FF338C"/>
    <w:rsid w:val="00FF35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C5B4B"/>
  <w15:chartTrackingRefBased/>
  <w15:docId w15:val="{316C3E02-65D1-4E02-8552-27D5E3B8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0CF"/>
    <w:pPr>
      <w:spacing w:after="200" w:line="276" w:lineRule="auto"/>
    </w:pPr>
    <w:rPr>
      <w:sz w:val="22"/>
      <w:szCs w:val="22"/>
      <w:lang w:eastAsia="en-US"/>
    </w:rPr>
  </w:style>
  <w:style w:type="paragraph" w:styleId="Heading1">
    <w:name w:val="heading 1"/>
    <w:basedOn w:val="Normal"/>
    <w:next w:val="Normal"/>
    <w:link w:val="Heading1Char"/>
    <w:uiPriority w:val="9"/>
    <w:qFormat/>
    <w:rsid w:val="00ED5190"/>
    <w:pPr>
      <w:spacing w:before="120" w:after="240"/>
      <w:outlineLvl w:val="0"/>
    </w:pPr>
    <w:rPr>
      <w:b/>
      <w:sz w:val="28"/>
    </w:rPr>
  </w:style>
  <w:style w:type="paragraph" w:styleId="Heading2">
    <w:name w:val="heading 2"/>
    <w:basedOn w:val="Normal"/>
    <w:next w:val="Normal"/>
    <w:link w:val="Heading2Char"/>
    <w:uiPriority w:val="9"/>
    <w:unhideWhenUsed/>
    <w:qFormat/>
    <w:rsid w:val="00ED5190"/>
    <w:pPr>
      <w:spacing w:after="120"/>
      <w:outlineLvl w:val="1"/>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3D1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73D17"/>
    <w:rPr>
      <w:rFonts w:ascii="Tahoma" w:hAnsi="Tahoma" w:cs="Tahoma"/>
      <w:sz w:val="16"/>
      <w:szCs w:val="16"/>
    </w:rPr>
  </w:style>
  <w:style w:type="paragraph" w:styleId="ListParagraph">
    <w:name w:val="List Paragraph"/>
    <w:basedOn w:val="Normal"/>
    <w:uiPriority w:val="34"/>
    <w:qFormat/>
    <w:rsid w:val="00F62B54"/>
    <w:pPr>
      <w:ind w:left="720"/>
      <w:contextualSpacing/>
    </w:pPr>
  </w:style>
  <w:style w:type="paragraph" w:styleId="Header">
    <w:name w:val="header"/>
    <w:basedOn w:val="Normal"/>
    <w:link w:val="HeaderChar"/>
    <w:uiPriority w:val="99"/>
    <w:unhideWhenUsed/>
    <w:rsid w:val="00BD0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AAF"/>
  </w:style>
  <w:style w:type="paragraph" w:styleId="Footer">
    <w:name w:val="footer"/>
    <w:basedOn w:val="Normal"/>
    <w:link w:val="FooterChar"/>
    <w:uiPriority w:val="99"/>
    <w:unhideWhenUsed/>
    <w:rsid w:val="00BD0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AAF"/>
  </w:style>
  <w:style w:type="character" w:customStyle="1" w:styleId="Heading1Char">
    <w:name w:val="Heading 1 Char"/>
    <w:link w:val="Heading1"/>
    <w:uiPriority w:val="9"/>
    <w:rsid w:val="00ED5190"/>
    <w:rPr>
      <w:b/>
      <w:sz w:val="28"/>
    </w:rPr>
  </w:style>
  <w:style w:type="character" w:customStyle="1" w:styleId="Heading2Char">
    <w:name w:val="Heading 2 Char"/>
    <w:link w:val="Heading2"/>
    <w:uiPriority w:val="9"/>
    <w:rsid w:val="00ED5190"/>
    <w:rPr>
      <w:b/>
      <w:i/>
      <w:sz w:val="24"/>
    </w:rPr>
  </w:style>
  <w:style w:type="character" w:styleId="Hyperlink">
    <w:name w:val="Hyperlink"/>
    <w:uiPriority w:val="99"/>
    <w:unhideWhenUsed/>
    <w:rsid w:val="005359F3"/>
    <w:rPr>
      <w:color w:val="0000FF"/>
      <w:u w:val="single"/>
    </w:rPr>
  </w:style>
  <w:style w:type="paragraph" w:styleId="NormalWeb">
    <w:name w:val="Normal (Web)"/>
    <w:basedOn w:val="Normal"/>
    <w:uiPriority w:val="99"/>
    <w:semiHidden/>
    <w:unhideWhenUsed/>
    <w:rsid w:val="000F202A"/>
    <w:rPr>
      <w:rFonts w:ascii="Times New Roman" w:hAnsi="Times New Roman"/>
      <w:sz w:val="24"/>
      <w:szCs w:val="24"/>
    </w:rPr>
  </w:style>
  <w:style w:type="character" w:styleId="CommentReference">
    <w:name w:val="annotation reference"/>
    <w:basedOn w:val="DefaultParagraphFont"/>
    <w:uiPriority w:val="99"/>
    <w:semiHidden/>
    <w:unhideWhenUsed/>
    <w:rsid w:val="00D660EB"/>
    <w:rPr>
      <w:sz w:val="16"/>
      <w:szCs w:val="16"/>
    </w:rPr>
  </w:style>
  <w:style w:type="paragraph" w:styleId="CommentText">
    <w:name w:val="annotation text"/>
    <w:basedOn w:val="Normal"/>
    <w:link w:val="CommentTextChar"/>
    <w:uiPriority w:val="99"/>
    <w:unhideWhenUsed/>
    <w:rsid w:val="00D660EB"/>
    <w:pPr>
      <w:spacing w:line="240" w:lineRule="auto"/>
    </w:pPr>
    <w:rPr>
      <w:sz w:val="20"/>
      <w:szCs w:val="20"/>
    </w:rPr>
  </w:style>
  <w:style w:type="character" w:customStyle="1" w:styleId="CommentTextChar">
    <w:name w:val="Comment Text Char"/>
    <w:basedOn w:val="DefaultParagraphFont"/>
    <w:link w:val="CommentText"/>
    <w:uiPriority w:val="99"/>
    <w:rsid w:val="00D660EB"/>
    <w:rPr>
      <w:lang w:eastAsia="en-US"/>
    </w:rPr>
  </w:style>
  <w:style w:type="paragraph" w:styleId="CommentSubject">
    <w:name w:val="annotation subject"/>
    <w:basedOn w:val="CommentText"/>
    <w:next w:val="CommentText"/>
    <w:link w:val="CommentSubjectChar"/>
    <w:uiPriority w:val="99"/>
    <w:semiHidden/>
    <w:unhideWhenUsed/>
    <w:rsid w:val="00D660EB"/>
    <w:rPr>
      <w:b/>
      <w:bCs/>
    </w:rPr>
  </w:style>
  <w:style w:type="character" w:customStyle="1" w:styleId="CommentSubjectChar">
    <w:name w:val="Comment Subject Char"/>
    <w:basedOn w:val="CommentTextChar"/>
    <w:link w:val="CommentSubject"/>
    <w:uiPriority w:val="99"/>
    <w:semiHidden/>
    <w:rsid w:val="00D660E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4673">
      <w:bodyDiv w:val="1"/>
      <w:marLeft w:val="0"/>
      <w:marRight w:val="0"/>
      <w:marTop w:val="0"/>
      <w:marBottom w:val="0"/>
      <w:divBdr>
        <w:top w:val="none" w:sz="0" w:space="0" w:color="auto"/>
        <w:left w:val="none" w:sz="0" w:space="0" w:color="auto"/>
        <w:bottom w:val="none" w:sz="0" w:space="0" w:color="auto"/>
        <w:right w:val="none" w:sz="0" w:space="0" w:color="auto"/>
      </w:divBdr>
    </w:div>
    <w:div w:id="446775942">
      <w:bodyDiv w:val="1"/>
      <w:marLeft w:val="0"/>
      <w:marRight w:val="0"/>
      <w:marTop w:val="0"/>
      <w:marBottom w:val="0"/>
      <w:divBdr>
        <w:top w:val="none" w:sz="0" w:space="0" w:color="auto"/>
        <w:left w:val="none" w:sz="0" w:space="0" w:color="auto"/>
        <w:bottom w:val="none" w:sz="0" w:space="0" w:color="auto"/>
        <w:right w:val="none" w:sz="0" w:space="0" w:color="auto"/>
      </w:divBdr>
    </w:div>
    <w:div w:id="450319357">
      <w:bodyDiv w:val="1"/>
      <w:marLeft w:val="0"/>
      <w:marRight w:val="0"/>
      <w:marTop w:val="0"/>
      <w:marBottom w:val="0"/>
      <w:divBdr>
        <w:top w:val="none" w:sz="0" w:space="0" w:color="auto"/>
        <w:left w:val="none" w:sz="0" w:space="0" w:color="auto"/>
        <w:bottom w:val="none" w:sz="0" w:space="0" w:color="auto"/>
        <w:right w:val="none" w:sz="0" w:space="0" w:color="auto"/>
      </w:divBdr>
    </w:div>
    <w:div w:id="787118997">
      <w:bodyDiv w:val="1"/>
      <w:marLeft w:val="0"/>
      <w:marRight w:val="0"/>
      <w:marTop w:val="0"/>
      <w:marBottom w:val="0"/>
      <w:divBdr>
        <w:top w:val="none" w:sz="0" w:space="0" w:color="auto"/>
        <w:left w:val="none" w:sz="0" w:space="0" w:color="auto"/>
        <w:bottom w:val="none" w:sz="0" w:space="0" w:color="auto"/>
        <w:right w:val="none" w:sz="0" w:space="0" w:color="auto"/>
      </w:divBdr>
      <w:divsChild>
        <w:div w:id="163978703">
          <w:marLeft w:val="0"/>
          <w:marRight w:val="0"/>
          <w:marTop w:val="0"/>
          <w:marBottom w:val="0"/>
          <w:divBdr>
            <w:top w:val="none" w:sz="0" w:space="0" w:color="auto"/>
            <w:left w:val="none" w:sz="0" w:space="0" w:color="auto"/>
            <w:bottom w:val="none" w:sz="0" w:space="0" w:color="auto"/>
            <w:right w:val="none" w:sz="0" w:space="0" w:color="auto"/>
          </w:divBdr>
        </w:div>
      </w:divsChild>
    </w:div>
    <w:div w:id="881131904">
      <w:bodyDiv w:val="1"/>
      <w:marLeft w:val="0"/>
      <w:marRight w:val="0"/>
      <w:marTop w:val="0"/>
      <w:marBottom w:val="0"/>
      <w:divBdr>
        <w:top w:val="none" w:sz="0" w:space="0" w:color="auto"/>
        <w:left w:val="none" w:sz="0" w:space="0" w:color="auto"/>
        <w:bottom w:val="none" w:sz="0" w:space="0" w:color="auto"/>
        <w:right w:val="none" w:sz="0" w:space="0" w:color="auto"/>
      </w:divBdr>
    </w:div>
    <w:div w:id="927545072">
      <w:bodyDiv w:val="1"/>
      <w:marLeft w:val="0"/>
      <w:marRight w:val="0"/>
      <w:marTop w:val="0"/>
      <w:marBottom w:val="0"/>
      <w:divBdr>
        <w:top w:val="none" w:sz="0" w:space="0" w:color="auto"/>
        <w:left w:val="none" w:sz="0" w:space="0" w:color="auto"/>
        <w:bottom w:val="none" w:sz="0" w:space="0" w:color="auto"/>
        <w:right w:val="none" w:sz="0" w:space="0" w:color="auto"/>
      </w:divBdr>
    </w:div>
    <w:div w:id="1015613229">
      <w:bodyDiv w:val="1"/>
      <w:marLeft w:val="0"/>
      <w:marRight w:val="0"/>
      <w:marTop w:val="0"/>
      <w:marBottom w:val="0"/>
      <w:divBdr>
        <w:top w:val="none" w:sz="0" w:space="0" w:color="auto"/>
        <w:left w:val="none" w:sz="0" w:space="0" w:color="auto"/>
        <w:bottom w:val="none" w:sz="0" w:space="0" w:color="auto"/>
        <w:right w:val="none" w:sz="0" w:space="0" w:color="auto"/>
      </w:divBdr>
    </w:div>
    <w:div w:id="1364090269">
      <w:bodyDiv w:val="1"/>
      <w:marLeft w:val="0"/>
      <w:marRight w:val="0"/>
      <w:marTop w:val="0"/>
      <w:marBottom w:val="0"/>
      <w:divBdr>
        <w:top w:val="none" w:sz="0" w:space="0" w:color="auto"/>
        <w:left w:val="none" w:sz="0" w:space="0" w:color="auto"/>
        <w:bottom w:val="none" w:sz="0" w:space="0" w:color="auto"/>
        <w:right w:val="none" w:sz="0" w:space="0" w:color="auto"/>
      </w:divBdr>
    </w:div>
    <w:div w:id="1786390463">
      <w:bodyDiv w:val="1"/>
      <w:marLeft w:val="0"/>
      <w:marRight w:val="0"/>
      <w:marTop w:val="0"/>
      <w:marBottom w:val="0"/>
      <w:divBdr>
        <w:top w:val="none" w:sz="0" w:space="0" w:color="auto"/>
        <w:left w:val="none" w:sz="0" w:space="0" w:color="auto"/>
        <w:bottom w:val="none" w:sz="0" w:space="0" w:color="auto"/>
        <w:right w:val="none" w:sz="0" w:space="0" w:color="auto"/>
      </w:divBdr>
      <w:divsChild>
        <w:div w:id="238255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2315</Words>
  <Characters>13037</Characters>
  <Application>Microsoft Office Word</Application>
  <DocSecurity>0</DocSecurity>
  <Lines>343</Lines>
  <Paragraphs>251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cp:lastModifiedBy>Aisha Malik</cp:lastModifiedBy>
  <cp:revision>2</cp:revision>
  <cp:lastPrinted>2020-01-30T10:04:00Z</cp:lastPrinted>
  <dcterms:created xsi:type="dcterms:W3CDTF">2026-06-17T16:02:00Z</dcterms:created>
  <dcterms:modified xsi:type="dcterms:W3CDTF">2026-06-17T16:02:00Z</dcterms:modified>
</cp:coreProperties>
</file>